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2A" w:rsidRPr="00A25A64" w:rsidRDefault="00F12D2A" w:rsidP="00A25A64">
      <w:pPr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25A64">
        <w:rPr>
          <w:rFonts w:ascii="Liberation Serif" w:eastAsia="Times New Roman" w:hAnsi="Liberation Serif"/>
          <w:b/>
          <w:sz w:val="28"/>
          <w:szCs w:val="28"/>
          <w:lang w:eastAsia="ru-RU"/>
        </w:rPr>
        <w:t>Пояснительная записка</w:t>
      </w:r>
    </w:p>
    <w:p w:rsidR="00DC0151" w:rsidRPr="00A25A64" w:rsidRDefault="00F12D2A" w:rsidP="00A25A64">
      <w:pPr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A25A64">
        <w:rPr>
          <w:rFonts w:ascii="Liberation Serif" w:eastAsia="Times New Roman" w:hAnsi="Liberation Serif"/>
          <w:b/>
          <w:sz w:val="28"/>
          <w:szCs w:val="28"/>
          <w:lang w:eastAsia="ru-RU"/>
        </w:rPr>
        <w:t>к проекту р</w:t>
      </w:r>
      <w:r w:rsidRPr="00A25A64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ешения Екатеринбургской городской Думы </w:t>
      </w:r>
    </w:p>
    <w:p w:rsidR="00E31FFA" w:rsidRPr="00A25A64" w:rsidRDefault="00E31FFA" w:rsidP="00A25A64">
      <w:pPr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25A64">
        <w:rPr>
          <w:rFonts w:ascii="Liberation Serif" w:eastAsia="Times New Roman" w:hAnsi="Liberation Serif"/>
          <w:b/>
          <w:sz w:val="28"/>
          <w:szCs w:val="28"/>
          <w:lang w:eastAsia="ru-RU"/>
        </w:rPr>
        <w:t>«О внесении изменений в Решение Екатеринбургской городской Думы</w:t>
      </w:r>
    </w:p>
    <w:p w:rsidR="00E31FFA" w:rsidRPr="00A25A64" w:rsidRDefault="00E31FFA" w:rsidP="00A25A64">
      <w:pPr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25A64">
        <w:rPr>
          <w:rFonts w:ascii="Liberation Serif" w:eastAsia="Times New Roman" w:hAnsi="Liberation Serif"/>
          <w:b/>
          <w:sz w:val="28"/>
          <w:szCs w:val="28"/>
          <w:lang w:eastAsia="ru-RU"/>
        </w:rPr>
        <w:t>от 17</w:t>
      </w:r>
      <w:r w:rsidR="00B343AF" w:rsidRPr="00A25A64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февраля </w:t>
      </w:r>
      <w:r w:rsidRPr="00A25A64">
        <w:rPr>
          <w:rFonts w:ascii="Liberation Serif" w:eastAsia="Times New Roman" w:hAnsi="Liberation Serif"/>
          <w:b/>
          <w:sz w:val="28"/>
          <w:szCs w:val="28"/>
          <w:lang w:eastAsia="ru-RU"/>
        </w:rPr>
        <w:t>2009 № 14/72 «Об утверждении структуры</w:t>
      </w:r>
    </w:p>
    <w:p w:rsidR="00F12D2A" w:rsidRPr="00A25A64" w:rsidRDefault="00E31FFA" w:rsidP="00A25A64">
      <w:pPr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25A64"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Администрации города Екатеринбурга»</w:t>
      </w:r>
      <w:r w:rsidR="00F12D2A" w:rsidRPr="00A25A64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</w:t>
      </w:r>
    </w:p>
    <w:p w:rsidR="00F12D2A" w:rsidRPr="00A25A64" w:rsidRDefault="00F12D2A" w:rsidP="00A25A6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12D2A" w:rsidRPr="00A25A64" w:rsidRDefault="00F12D2A" w:rsidP="00A25A6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6489C" w:rsidRPr="00A25A64" w:rsidRDefault="00B6489C" w:rsidP="00A25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25A64">
        <w:rPr>
          <w:rFonts w:ascii="Liberation Serif" w:eastAsia="Times New Roman" w:hAnsi="Liberation Serif"/>
          <w:sz w:val="28"/>
          <w:szCs w:val="28"/>
        </w:rPr>
        <w:t xml:space="preserve">Проект решения Екатеринбургской городской Думы «О внесении изменений </w:t>
      </w:r>
      <w:r w:rsidRPr="00A25A64">
        <w:rPr>
          <w:rFonts w:ascii="Liberation Serif" w:eastAsia="Times New Roman" w:hAnsi="Liberation Serif"/>
          <w:sz w:val="28"/>
          <w:szCs w:val="28"/>
        </w:rPr>
        <w:br/>
        <w:t xml:space="preserve">в Решение Екатеринбургской городской Думы от 17 февраля 2009 </w:t>
      </w:r>
      <w:r w:rsidRPr="00A25A64">
        <w:rPr>
          <w:rFonts w:ascii="Liberation Serif" w:hAnsi="Liberation Serif"/>
          <w:sz w:val="28"/>
          <w:szCs w:val="28"/>
        </w:rPr>
        <w:t xml:space="preserve">года </w:t>
      </w:r>
      <w:r w:rsidRPr="00A25A64">
        <w:rPr>
          <w:rFonts w:ascii="Liberation Serif" w:eastAsia="Times New Roman" w:hAnsi="Liberation Serif"/>
          <w:sz w:val="28"/>
          <w:szCs w:val="28"/>
        </w:rPr>
        <w:t xml:space="preserve">№ 14/72 </w:t>
      </w:r>
      <w:r w:rsidRPr="00A25A64">
        <w:rPr>
          <w:rFonts w:ascii="Liberation Serif" w:eastAsia="Times New Roman" w:hAnsi="Liberation Serif"/>
          <w:sz w:val="28"/>
          <w:szCs w:val="28"/>
        </w:rPr>
        <w:br/>
        <w:t xml:space="preserve">«Об утверждении структуры Администрации города Екатеринбурга» (далее – проект решения) разработан в соответствии </w:t>
      </w:r>
      <w:r w:rsidRPr="00A25A64">
        <w:rPr>
          <w:rFonts w:ascii="Liberation Serif" w:eastAsia="Times New Roman" w:hAnsi="Liberation Serif"/>
          <w:sz w:val="28"/>
          <w:szCs w:val="28"/>
          <w:lang w:val="en-US"/>
        </w:rPr>
        <w:t>c</w:t>
      </w:r>
      <w:r w:rsidRPr="00A25A64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A25A64">
        <w:rPr>
          <w:rFonts w:ascii="Liberation Serif" w:hAnsi="Liberation Serif"/>
          <w:sz w:val="28"/>
          <w:szCs w:val="28"/>
        </w:rPr>
        <w:t xml:space="preserve">Законом Свердловской области  </w:t>
      </w:r>
      <w:r w:rsidRPr="00A25A64">
        <w:rPr>
          <w:rFonts w:ascii="Liberation Serif" w:hAnsi="Liberation Serif"/>
          <w:sz w:val="28"/>
          <w:szCs w:val="28"/>
        </w:rPr>
        <w:br/>
        <w:t xml:space="preserve">от 14 июня 2005 № 49-ОЗ «О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 и </w:t>
      </w:r>
      <w:r w:rsidRPr="00A25A64">
        <w:rPr>
          <w:rFonts w:ascii="Liberation Serif" w:eastAsia="Times New Roman" w:hAnsi="Liberation Serif"/>
          <w:sz w:val="28"/>
          <w:szCs w:val="28"/>
        </w:rPr>
        <w:t xml:space="preserve"> Уставом муниципального образования «город Екатеринбург»</w:t>
      </w:r>
      <w:bookmarkStart w:id="0" w:name="_GoBack"/>
      <w:bookmarkEnd w:id="0"/>
      <w:r w:rsidRPr="00A25A64">
        <w:rPr>
          <w:rFonts w:ascii="Liberation Serif" w:eastAsia="Times New Roman" w:hAnsi="Liberation Serif"/>
          <w:sz w:val="28"/>
          <w:szCs w:val="28"/>
        </w:rPr>
        <w:t>.</w:t>
      </w:r>
    </w:p>
    <w:p w:rsidR="00AE531B" w:rsidRPr="00A25A64" w:rsidRDefault="00B6489C" w:rsidP="00A25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A25A64">
        <w:rPr>
          <w:rFonts w:ascii="Liberation Serif" w:eastAsia="Times New Roman" w:hAnsi="Liberation Serif"/>
          <w:sz w:val="28"/>
          <w:szCs w:val="28"/>
        </w:rPr>
        <w:t xml:space="preserve">Проектом решения предлагается изменение наименования должностей </w:t>
      </w:r>
      <w:r w:rsidR="00AE531B" w:rsidRPr="00A25A64">
        <w:rPr>
          <w:rFonts w:ascii="Liberation Serif" w:eastAsia="Times New Roman" w:hAnsi="Liberation Serif"/>
          <w:sz w:val="28"/>
          <w:szCs w:val="28"/>
        </w:rPr>
        <w:t xml:space="preserve">заместителей Главы Екатеринбурга путем исключения дополнений в виде </w:t>
      </w:r>
      <w:r w:rsidR="005022FC" w:rsidRPr="00A25A64">
        <w:rPr>
          <w:rFonts w:ascii="Liberation Serif" w:eastAsia="Times New Roman" w:hAnsi="Liberation Serif"/>
          <w:sz w:val="28"/>
          <w:szCs w:val="28"/>
        </w:rPr>
        <w:t>названий основных направлений работы по данным должностям и установления максимально</w:t>
      </w:r>
      <w:r w:rsidR="00CE0C13" w:rsidRPr="00A25A64">
        <w:rPr>
          <w:rFonts w:ascii="Liberation Serif" w:eastAsia="Times New Roman" w:hAnsi="Liberation Serif"/>
          <w:sz w:val="28"/>
          <w:szCs w:val="28"/>
        </w:rPr>
        <w:t>го количества</w:t>
      </w:r>
      <w:r w:rsidR="005022FC" w:rsidRPr="00A25A64">
        <w:rPr>
          <w:rFonts w:ascii="Liberation Serif" w:eastAsia="Times New Roman" w:hAnsi="Liberation Serif"/>
          <w:sz w:val="28"/>
          <w:szCs w:val="28"/>
        </w:rPr>
        <w:t xml:space="preserve"> штатной численности должностей </w:t>
      </w:r>
      <w:r w:rsidR="004C2D20">
        <w:rPr>
          <w:rFonts w:ascii="Liberation Serif" w:eastAsia="Times New Roman" w:hAnsi="Liberation Serif"/>
          <w:sz w:val="28"/>
          <w:szCs w:val="28"/>
        </w:rPr>
        <w:t>заместителей Главы Екатеринбурга</w:t>
      </w:r>
      <w:r w:rsidR="005022FC" w:rsidRPr="00A25A64">
        <w:rPr>
          <w:rFonts w:ascii="Liberation Serif" w:eastAsia="Times New Roman" w:hAnsi="Liberation Serif"/>
          <w:sz w:val="28"/>
          <w:szCs w:val="28"/>
        </w:rPr>
        <w:t xml:space="preserve">, что позволит эффективно и оперативно решать </w:t>
      </w:r>
      <w:r w:rsidR="00F35922" w:rsidRPr="00A25A64">
        <w:rPr>
          <w:rFonts w:ascii="Liberation Serif" w:eastAsia="Times New Roman" w:hAnsi="Liberation Serif"/>
          <w:sz w:val="28"/>
          <w:szCs w:val="28"/>
        </w:rPr>
        <w:t>текущие и постоянные задачи</w:t>
      </w:r>
      <w:r w:rsidR="00CE0C13" w:rsidRPr="00A25A64">
        <w:rPr>
          <w:rFonts w:ascii="Liberation Serif" w:eastAsia="Times New Roman" w:hAnsi="Liberation Serif"/>
          <w:sz w:val="28"/>
          <w:szCs w:val="28"/>
        </w:rPr>
        <w:t xml:space="preserve"> органа местного самоуправления</w:t>
      </w:r>
      <w:r w:rsidR="004C2D20">
        <w:rPr>
          <w:rFonts w:ascii="Liberation Serif" w:eastAsia="Times New Roman" w:hAnsi="Liberation Serif"/>
          <w:sz w:val="28"/>
          <w:szCs w:val="28"/>
        </w:rPr>
        <w:t>.</w:t>
      </w:r>
    </w:p>
    <w:p w:rsidR="00B6489C" w:rsidRPr="00A25A64" w:rsidRDefault="00B6489C" w:rsidP="00A25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A25A64">
        <w:rPr>
          <w:rFonts w:ascii="Liberation Serif" w:eastAsia="Times New Roman" w:hAnsi="Liberation Serif"/>
          <w:sz w:val="28"/>
          <w:szCs w:val="28"/>
        </w:rPr>
        <w:t xml:space="preserve">Названные изменения вносятся в пункт 2 Приложения 1 «Структура Администрации города Екатеринбурга» к Решению Екатеринбургской городской Думы от 17 февраля 2009 </w:t>
      </w:r>
      <w:r w:rsidRPr="00A25A64">
        <w:rPr>
          <w:rFonts w:ascii="Liberation Serif" w:hAnsi="Liberation Serif"/>
          <w:sz w:val="28"/>
          <w:szCs w:val="28"/>
        </w:rPr>
        <w:t xml:space="preserve">года </w:t>
      </w:r>
      <w:r w:rsidRPr="00A25A64">
        <w:rPr>
          <w:rFonts w:ascii="Liberation Serif" w:eastAsia="Times New Roman" w:hAnsi="Liberation Serif"/>
          <w:sz w:val="28"/>
          <w:szCs w:val="28"/>
        </w:rPr>
        <w:t>№ 14/72 «Об утверждении структуры Администрации города Екатеринбурга».</w:t>
      </w:r>
    </w:p>
    <w:p w:rsidR="00F35922" w:rsidRPr="00A25A64" w:rsidRDefault="00B6489C" w:rsidP="00A25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A25A64">
        <w:rPr>
          <w:rFonts w:ascii="Liberation Serif" w:eastAsia="Times New Roman" w:hAnsi="Liberation Serif"/>
          <w:sz w:val="28"/>
          <w:szCs w:val="28"/>
        </w:rPr>
        <w:t xml:space="preserve">Кроме того, проектом решения предлагается изменить </w:t>
      </w:r>
      <w:r w:rsidR="00F35922" w:rsidRPr="00A25A64">
        <w:rPr>
          <w:rFonts w:ascii="Liberation Serif" w:eastAsia="Times New Roman" w:hAnsi="Liberation Serif"/>
          <w:sz w:val="28"/>
          <w:szCs w:val="28"/>
        </w:rPr>
        <w:t xml:space="preserve">структуру отраслевых (функциональных) органов Администрации города Екатеринбурга. Управление здравоохранение предлагается к исключению </w:t>
      </w:r>
      <w:r w:rsidR="002868D2" w:rsidRPr="00A25A64">
        <w:rPr>
          <w:rFonts w:ascii="Liberation Serif" w:eastAsia="Times New Roman" w:hAnsi="Liberation Serif"/>
          <w:sz w:val="28"/>
          <w:szCs w:val="28"/>
        </w:rPr>
        <w:t xml:space="preserve">из отраслевых (функциональных) органов Администрации города Екатеринбурга с правом юридического лица </w:t>
      </w:r>
      <w:r w:rsidR="00F35922" w:rsidRPr="00A25A64">
        <w:rPr>
          <w:rFonts w:ascii="Liberation Serif" w:eastAsia="Times New Roman" w:hAnsi="Liberation Serif"/>
          <w:sz w:val="28"/>
          <w:szCs w:val="28"/>
        </w:rPr>
        <w:t xml:space="preserve">со дня внесения сведений о прекращении </w:t>
      </w:r>
      <w:r w:rsidR="002868D2" w:rsidRPr="00A25A64">
        <w:rPr>
          <w:rFonts w:ascii="Liberation Serif" w:eastAsia="Times New Roman" w:hAnsi="Liberation Serif"/>
          <w:sz w:val="28"/>
          <w:szCs w:val="28"/>
        </w:rPr>
        <w:t xml:space="preserve">его </w:t>
      </w:r>
      <w:r w:rsidR="00F35922" w:rsidRPr="00A25A64">
        <w:rPr>
          <w:rFonts w:ascii="Liberation Serif" w:eastAsia="Times New Roman" w:hAnsi="Liberation Serif"/>
          <w:sz w:val="28"/>
          <w:szCs w:val="28"/>
        </w:rPr>
        <w:t>деятельности в единый государственный реестр юридических лиц в порядке, установленном законом о государственной регистрации юридических лиц</w:t>
      </w:r>
      <w:r w:rsidR="002868D2" w:rsidRPr="00A25A64">
        <w:rPr>
          <w:rFonts w:ascii="Liberation Serif" w:eastAsia="Times New Roman" w:hAnsi="Liberation Serif"/>
          <w:sz w:val="28"/>
          <w:szCs w:val="28"/>
        </w:rPr>
        <w:t xml:space="preserve">. Среди отраслевых (функциональных) органов Администрации города Екатеринбурга без права юридического лица предполагается создание Департамента социальной и молодежной политики путем слияния Комитета социальной политики и Комитета по молодежной политики, а также создание Департамента </w:t>
      </w:r>
      <w:r w:rsidR="004C2D20" w:rsidRPr="00A25A64">
        <w:rPr>
          <w:rFonts w:ascii="Liberation Serif" w:eastAsia="Times New Roman" w:hAnsi="Liberation Serif"/>
          <w:sz w:val="28"/>
          <w:szCs w:val="28"/>
        </w:rPr>
        <w:t xml:space="preserve">организационного </w:t>
      </w:r>
      <w:r w:rsidR="004C2D20">
        <w:rPr>
          <w:rFonts w:ascii="Liberation Serif" w:eastAsia="Times New Roman" w:hAnsi="Liberation Serif"/>
          <w:sz w:val="28"/>
          <w:szCs w:val="28"/>
        </w:rPr>
        <w:t xml:space="preserve">и </w:t>
      </w:r>
      <w:r w:rsidR="002868D2" w:rsidRPr="00A25A64">
        <w:rPr>
          <w:rFonts w:ascii="Liberation Serif" w:eastAsia="Times New Roman" w:hAnsi="Liberation Serif"/>
          <w:sz w:val="28"/>
          <w:szCs w:val="28"/>
        </w:rPr>
        <w:t>документационного</w:t>
      </w:r>
      <w:r w:rsidR="00F16C35" w:rsidRPr="00A25A64">
        <w:rPr>
          <w:rFonts w:ascii="Liberation Serif" w:eastAsia="Times New Roman" w:hAnsi="Liberation Serif"/>
          <w:sz w:val="28"/>
          <w:szCs w:val="28"/>
        </w:rPr>
        <w:t xml:space="preserve"> обеспечения, возникающего из объедения Комитета по организационно-контрольной работе и Комитета организационного обеспечения и протокола.</w:t>
      </w:r>
    </w:p>
    <w:p w:rsidR="00B6489C" w:rsidRPr="00A25A64" w:rsidRDefault="00F16C35" w:rsidP="00A25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A25A64">
        <w:rPr>
          <w:rFonts w:ascii="Liberation Serif" w:eastAsia="Times New Roman" w:hAnsi="Liberation Serif"/>
          <w:sz w:val="28"/>
          <w:szCs w:val="28"/>
        </w:rPr>
        <w:t xml:space="preserve">Предполагаемые изменения планируются к введению </w:t>
      </w:r>
      <w:r w:rsidR="00B6489C" w:rsidRPr="00A25A64">
        <w:rPr>
          <w:rFonts w:ascii="Liberation Serif" w:eastAsia="Times New Roman" w:hAnsi="Liberation Serif"/>
          <w:sz w:val="28"/>
          <w:szCs w:val="28"/>
        </w:rPr>
        <w:t xml:space="preserve">с учетом фактического функционального содержания деятельности </w:t>
      </w:r>
      <w:r w:rsidRPr="00A25A64">
        <w:rPr>
          <w:rFonts w:ascii="Liberation Serif" w:eastAsia="Times New Roman" w:hAnsi="Liberation Serif"/>
          <w:sz w:val="28"/>
          <w:szCs w:val="28"/>
        </w:rPr>
        <w:t>вышеука</w:t>
      </w:r>
      <w:r w:rsidR="00B6489C" w:rsidRPr="00A25A64">
        <w:rPr>
          <w:rFonts w:ascii="Liberation Serif" w:eastAsia="Times New Roman" w:hAnsi="Liberation Serif"/>
          <w:sz w:val="28"/>
          <w:szCs w:val="28"/>
        </w:rPr>
        <w:t>занн</w:t>
      </w:r>
      <w:r w:rsidRPr="00A25A64">
        <w:rPr>
          <w:rFonts w:ascii="Liberation Serif" w:eastAsia="Times New Roman" w:hAnsi="Liberation Serif"/>
          <w:sz w:val="28"/>
          <w:szCs w:val="28"/>
        </w:rPr>
        <w:t>ых</w:t>
      </w:r>
      <w:r w:rsidR="00B6489C" w:rsidRPr="00A25A64">
        <w:rPr>
          <w:rFonts w:ascii="Liberation Serif" w:eastAsia="Times New Roman" w:hAnsi="Liberation Serif"/>
          <w:sz w:val="28"/>
          <w:szCs w:val="28"/>
        </w:rPr>
        <w:t xml:space="preserve"> орган</w:t>
      </w:r>
      <w:r w:rsidRPr="00A25A64">
        <w:rPr>
          <w:rFonts w:ascii="Liberation Serif" w:eastAsia="Times New Roman" w:hAnsi="Liberation Serif"/>
          <w:sz w:val="28"/>
          <w:szCs w:val="28"/>
        </w:rPr>
        <w:t>ов</w:t>
      </w:r>
      <w:r w:rsidR="00B6489C" w:rsidRPr="00A25A64">
        <w:rPr>
          <w:rFonts w:ascii="Liberation Serif" w:eastAsia="Times New Roman" w:hAnsi="Liberation Serif"/>
          <w:sz w:val="28"/>
          <w:szCs w:val="28"/>
        </w:rPr>
        <w:t>.</w:t>
      </w:r>
    </w:p>
    <w:p w:rsidR="00B6489C" w:rsidRPr="00A25A64" w:rsidRDefault="00B6489C" w:rsidP="00A25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A25A64">
        <w:rPr>
          <w:rFonts w:ascii="Liberation Serif" w:eastAsia="Times New Roman" w:hAnsi="Liberation Serif"/>
          <w:sz w:val="28"/>
          <w:szCs w:val="28"/>
        </w:rPr>
        <w:t>Названное изменение внос</w:t>
      </w:r>
      <w:r w:rsidR="00F16C35" w:rsidRPr="00A25A64">
        <w:rPr>
          <w:rFonts w:ascii="Liberation Serif" w:eastAsia="Times New Roman" w:hAnsi="Liberation Serif"/>
          <w:sz w:val="28"/>
          <w:szCs w:val="28"/>
        </w:rPr>
        <w:t>я</w:t>
      </w:r>
      <w:r w:rsidRPr="00A25A64">
        <w:rPr>
          <w:rFonts w:ascii="Liberation Serif" w:eastAsia="Times New Roman" w:hAnsi="Liberation Serif"/>
          <w:sz w:val="28"/>
          <w:szCs w:val="28"/>
        </w:rPr>
        <w:t>тся в подпункт</w:t>
      </w:r>
      <w:r w:rsidR="00F16C35" w:rsidRPr="00A25A64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A25A64">
        <w:rPr>
          <w:rFonts w:ascii="Liberation Serif" w:eastAsia="Times New Roman" w:hAnsi="Liberation Serif"/>
          <w:sz w:val="28"/>
          <w:szCs w:val="28"/>
        </w:rPr>
        <w:t xml:space="preserve">3 пункта 3 Приложения 1 «Структура Администрации города Екатеринбурга» к Решению Екатеринбургской городской Думы от 17 февраля 2009 </w:t>
      </w:r>
      <w:r w:rsidRPr="00A25A64">
        <w:rPr>
          <w:rFonts w:ascii="Liberation Serif" w:hAnsi="Liberation Serif"/>
          <w:sz w:val="28"/>
          <w:szCs w:val="28"/>
        </w:rPr>
        <w:t xml:space="preserve">года </w:t>
      </w:r>
      <w:r w:rsidRPr="00A25A64">
        <w:rPr>
          <w:rFonts w:ascii="Liberation Serif" w:eastAsia="Times New Roman" w:hAnsi="Liberation Serif"/>
          <w:sz w:val="28"/>
          <w:szCs w:val="28"/>
        </w:rPr>
        <w:t>№ 14/72 «Об утверждении структуры Администрации города Екатеринбурга».</w:t>
      </w:r>
    </w:p>
    <w:p w:rsidR="00B6489C" w:rsidRPr="00A25A64" w:rsidRDefault="00B6489C" w:rsidP="00A25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A25A64">
        <w:rPr>
          <w:rFonts w:ascii="Liberation Serif" w:eastAsia="Times New Roman" w:hAnsi="Liberation Serif"/>
          <w:sz w:val="28"/>
          <w:szCs w:val="28"/>
        </w:rPr>
        <w:lastRenderedPageBreak/>
        <w:t xml:space="preserve">Принятие проекта решения не потребует дополнительных расходов </w:t>
      </w:r>
      <w:r w:rsidRPr="00A25A64">
        <w:rPr>
          <w:rFonts w:ascii="Liberation Serif" w:eastAsia="Times New Roman" w:hAnsi="Liberation Serif"/>
          <w:sz w:val="28"/>
          <w:szCs w:val="28"/>
        </w:rPr>
        <w:br/>
        <w:t>из бюджета муниципального образования «город Екатеринбург».</w:t>
      </w:r>
    </w:p>
    <w:p w:rsidR="00B6489C" w:rsidRPr="00A25A64" w:rsidRDefault="00B6489C" w:rsidP="00A25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A25A64">
        <w:rPr>
          <w:rFonts w:ascii="Liberation Serif" w:eastAsia="Times New Roman" w:hAnsi="Liberation Serif"/>
          <w:sz w:val="28"/>
          <w:szCs w:val="28"/>
        </w:rPr>
        <w:t xml:space="preserve">Проект решения прошел антикоррупционную экспертизу, </w:t>
      </w:r>
      <w:proofErr w:type="spellStart"/>
      <w:r w:rsidRPr="00A25A64">
        <w:rPr>
          <w:rFonts w:ascii="Liberation Serif" w:eastAsia="Times New Roman" w:hAnsi="Liberation Serif"/>
          <w:sz w:val="28"/>
          <w:szCs w:val="28"/>
        </w:rPr>
        <w:t>коррупциогенных</w:t>
      </w:r>
      <w:proofErr w:type="spellEnd"/>
      <w:r w:rsidRPr="00A25A64">
        <w:rPr>
          <w:rFonts w:ascii="Liberation Serif" w:eastAsia="Times New Roman" w:hAnsi="Liberation Serif"/>
          <w:sz w:val="28"/>
          <w:szCs w:val="28"/>
        </w:rPr>
        <w:t xml:space="preserve"> факторов не выявлено.</w:t>
      </w:r>
    </w:p>
    <w:p w:rsidR="00B6489C" w:rsidRPr="00A25A64" w:rsidRDefault="00B6489C" w:rsidP="00A25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A25A64">
        <w:rPr>
          <w:rFonts w:ascii="Liberation Serif" w:eastAsia="Times New Roman" w:hAnsi="Liberation Serif"/>
          <w:sz w:val="28"/>
          <w:szCs w:val="28"/>
        </w:rPr>
        <w:t>Проект решения разработан Департаментом кадровой политики Администрации города Екатеринбурга.</w:t>
      </w:r>
    </w:p>
    <w:p w:rsidR="00E31FFA" w:rsidRPr="00A25A64" w:rsidRDefault="00E31FFA" w:rsidP="00A25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12D2A" w:rsidRPr="00A25A64" w:rsidRDefault="00F12D2A" w:rsidP="00A25A64">
      <w:pPr>
        <w:spacing w:after="0" w:line="240" w:lineRule="auto"/>
        <w:ind w:firstLine="709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F12D2A" w:rsidRPr="00A25A64" w:rsidRDefault="00F12D2A" w:rsidP="00A25A64">
      <w:pPr>
        <w:spacing w:after="0" w:line="240" w:lineRule="auto"/>
        <w:ind w:firstLine="709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F12D2A" w:rsidRPr="00A25A64" w:rsidRDefault="00F12D2A" w:rsidP="00A25A64">
      <w:pPr>
        <w:spacing w:after="0" w:line="240" w:lineRule="auto"/>
        <w:ind w:firstLine="709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F12D2A" w:rsidRPr="00A25A64" w:rsidRDefault="00F12D2A" w:rsidP="00A25A64">
      <w:pPr>
        <w:spacing w:after="0" w:line="240" w:lineRule="auto"/>
        <w:ind w:firstLine="709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F12D2A" w:rsidRPr="00A25A64" w:rsidRDefault="00F12D2A" w:rsidP="00A25A64">
      <w:pPr>
        <w:spacing w:after="0" w:line="240" w:lineRule="auto"/>
        <w:ind w:firstLine="709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F12D2A" w:rsidRPr="00A25A64" w:rsidRDefault="00F12D2A" w:rsidP="00A25A64">
      <w:pPr>
        <w:spacing w:after="0" w:line="240" w:lineRule="auto"/>
        <w:ind w:firstLine="709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F12D2A" w:rsidRPr="00A25A64" w:rsidRDefault="00F12D2A" w:rsidP="00A25A64">
      <w:pPr>
        <w:spacing w:after="0" w:line="240" w:lineRule="auto"/>
        <w:ind w:firstLine="709"/>
        <w:rPr>
          <w:rFonts w:ascii="Liberation Serif" w:eastAsia="Times New Roman" w:hAnsi="Liberation Serif"/>
          <w:sz w:val="20"/>
          <w:szCs w:val="20"/>
          <w:lang w:eastAsia="ru-RU"/>
        </w:rPr>
      </w:pPr>
    </w:p>
    <w:sectPr w:rsidR="00F12D2A" w:rsidRPr="00A25A64" w:rsidSect="00E91DC9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11" w:rsidRDefault="00674D11" w:rsidP="00E91DC9">
      <w:pPr>
        <w:spacing w:after="0" w:line="240" w:lineRule="auto"/>
      </w:pPr>
      <w:r>
        <w:separator/>
      </w:r>
    </w:p>
  </w:endnote>
  <w:endnote w:type="continuationSeparator" w:id="0">
    <w:p w:rsidR="00674D11" w:rsidRDefault="00674D11" w:rsidP="00E9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11" w:rsidRDefault="00674D11" w:rsidP="00E91DC9">
      <w:pPr>
        <w:spacing w:after="0" w:line="240" w:lineRule="auto"/>
      </w:pPr>
      <w:r>
        <w:separator/>
      </w:r>
    </w:p>
  </w:footnote>
  <w:footnote w:type="continuationSeparator" w:id="0">
    <w:p w:rsidR="00674D11" w:rsidRDefault="00674D11" w:rsidP="00E9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C9" w:rsidRDefault="00E91D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D5D9A">
      <w:rPr>
        <w:noProof/>
      </w:rPr>
      <w:t>2</w:t>
    </w:r>
    <w:r>
      <w:fldChar w:fldCharType="end"/>
    </w:r>
  </w:p>
  <w:p w:rsidR="00E91DC9" w:rsidRDefault="00E91D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26"/>
    <w:rsid w:val="0000457A"/>
    <w:rsid w:val="00004807"/>
    <w:rsid w:val="00021400"/>
    <w:rsid w:val="00050C92"/>
    <w:rsid w:val="00093E7A"/>
    <w:rsid w:val="000A7033"/>
    <w:rsid w:val="00106454"/>
    <w:rsid w:val="00124D91"/>
    <w:rsid w:val="001316EC"/>
    <w:rsid w:val="001610E4"/>
    <w:rsid w:val="00185AAB"/>
    <w:rsid w:val="001B3908"/>
    <w:rsid w:val="001D5D9A"/>
    <w:rsid w:val="00220AB1"/>
    <w:rsid w:val="00256A0B"/>
    <w:rsid w:val="002868D2"/>
    <w:rsid w:val="002C3526"/>
    <w:rsid w:val="002E1C6B"/>
    <w:rsid w:val="002F792C"/>
    <w:rsid w:val="003318C2"/>
    <w:rsid w:val="00346B02"/>
    <w:rsid w:val="003502C8"/>
    <w:rsid w:val="003D5D07"/>
    <w:rsid w:val="00404D59"/>
    <w:rsid w:val="00443800"/>
    <w:rsid w:val="004463D7"/>
    <w:rsid w:val="00455C1B"/>
    <w:rsid w:val="004C2D20"/>
    <w:rsid w:val="004C30D3"/>
    <w:rsid w:val="004D5BBD"/>
    <w:rsid w:val="00500460"/>
    <w:rsid w:val="005022FC"/>
    <w:rsid w:val="005142F5"/>
    <w:rsid w:val="00565651"/>
    <w:rsid w:val="005D1397"/>
    <w:rsid w:val="00604114"/>
    <w:rsid w:val="00605916"/>
    <w:rsid w:val="00674D11"/>
    <w:rsid w:val="006767AC"/>
    <w:rsid w:val="006D5838"/>
    <w:rsid w:val="00716B12"/>
    <w:rsid w:val="007968C5"/>
    <w:rsid w:val="007A4184"/>
    <w:rsid w:val="007B6382"/>
    <w:rsid w:val="007E6A07"/>
    <w:rsid w:val="007F6DD7"/>
    <w:rsid w:val="00834EA2"/>
    <w:rsid w:val="008641F0"/>
    <w:rsid w:val="00865F4E"/>
    <w:rsid w:val="008C1F1B"/>
    <w:rsid w:val="008C455B"/>
    <w:rsid w:val="008E4989"/>
    <w:rsid w:val="008F2F51"/>
    <w:rsid w:val="009124D0"/>
    <w:rsid w:val="00930ECA"/>
    <w:rsid w:val="009409E1"/>
    <w:rsid w:val="009536DC"/>
    <w:rsid w:val="00A25A64"/>
    <w:rsid w:val="00A67AE0"/>
    <w:rsid w:val="00A82594"/>
    <w:rsid w:val="00A93F45"/>
    <w:rsid w:val="00AC55F0"/>
    <w:rsid w:val="00AD6093"/>
    <w:rsid w:val="00AE531B"/>
    <w:rsid w:val="00B343AF"/>
    <w:rsid w:val="00B6489C"/>
    <w:rsid w:val="00BA7D6A"/>
    <w:rsid w:val="00C032F5"/>
    <w:rsid w:val="00C03B19"/>
    <w:rsid w:val="00C40A85"/>
    <w:rsid w:val="00C538F5"/>
    <w:rsid w:val="00CC6670"/>
    <w:rsid w:val="00CE0C13"/>
    <w:rsid w:val="00CF24FC"/>
    <w:rsid w:val="00CF5EDA"/>
    <w:rsid w:val="00D058AB"/>
    <w:rsid w:val="00D16A30"/>
    <w:rsid w:val="00D4619F"/>
    <w:rsid w:val="00D6273D"/>
    <w:rsid w:val="00D801B5"/>
    <w:rsid w:val="00D92A8F"/>
    <w:rsid w:val="00DA067E"/>
    <w:rsid w:val="00DC0151"/>
    <w:rsid w:val="00DE5A57"/>
    <w:rsid w:val="00E1366D"/>
    <w:rsid w:val="00E2028F"/>
    <w:rsid w:val="00E31FFA"/>
    <w:rsid w:val="00E6108F"/>
    <w:rsid w:val="00E74F73"/>
    <w:rsid w:val="00E91DC9"/>
    <w:rsid w:val="00EA1331"/>
    <w:rsid w:val="00F12D2A"/>
    <w:rsid w:val="00F16C35"/>
    <w:rsid w:val="00F35922"/>
    <w:rsid w:val="00F50B26"/>
    <w:rsid w:val="00F63A8F"/>
    <w:rsid w:val="00F65655"/>
    <w:rsid w:val="00FA5519"/>
    <w:rsid w:val="00FA5696"/>
    <w:rsid w:val="00FB0F32"/>
    <w:rsid w:val="00FC1574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A42D3-B0FA-4B77-AF00-42B08FFB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F5ED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1D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91DC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91D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91D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 Владимировна</dc:creator>
  <cp:keywords/>
  <cp:lastModifiedBy>Покуль Марина Владимировна</cp:lastModifiedBy>
  <cp:revision>9</cp:revision>
  <cp:lastPrinted>2021-03-25T07:49:00Z</cp:lastPrinted>
  <dcterms:created xsi:type="dcterms:W3CDTF">2021-03-22T07:33:00Z</dcterms:created>
  <dcterms:modified xsi:type="dcterms:W3CDTF">2021-03-25T07:49:00Z</dcterms:modified>
</cp:coreProperties>
</file>