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8D" w:rsidRPr="0036301B" w:rsidRDefault="00AC538D" w:rsidP="00AC538D">
      <w:pPr>
        <w:pStyle w:val="a7"/>
        <w:rPr>
          <w:rFonts w:ascii="Liberation Serif" w:hAnsi="Liberation Serif"/>
          <w:color w:val="000000"/>
        </w:rPr>
      </w:pPr>
      <w:r w:rsidRPr="0036301B">
        <w:rPr>
          <w:rFonts w:ascii="Liberation Serif" w:hAnsi="Liberation Serif"/>
          <w:color w:val="000000"/>
        </w:rPr>
        <w:t>ПОЯСНИТЕЛЬНАЯ ЗАПИСКА</w:t>
      </w:r>
    </w:p>
    <w:p w:rsidR="00AC538D" w:rsidRPr="0036301B" w:rsidRDefault="00AC538D" w:rsidP="00AC538D">
      <w:pPr>
        <w:jc w:val="center"/>
        <w:rPr>
          <w:rFonts w:ascii="Liberation Serif" w:hAnsi="Liberation Serif"/>
          <w:color w:val="000000"/>
          <w:sz w:val="28"/>
          <w:szCs w:val="28"/>
        </w:rPr>
      </w:pPr>
      <w:r w:rsidRPr="0036301B">
        <w:rPr>
          <w:rFonts w:ascii="Liberation Serif" w:hAnsi="Liberation Serif"/>
          <w:color w:val="000000"/>
          <w:sz w:val="28"/>
          <w:szCs w:val="28"/>
        </w:rPr>
        <w:t>к проекту решения Екатеринбургской городской Думы</w:t>
      </w:r>
    </w:p>
    <w:p w:rsidR="00AC538D" w:rsidRPr="0036301B" w:rsidRDefault="00AC538D" w:rsidP="00AC538D">
      <w:pPr>
        <w:jc w:val="center"/>
        <w:rPr>
          <w:rFonts w:ascii="Liberation Serif" w:hAnsi="Liberation Serif"/>
          <w:color w:val="000000"/>
          <w:sz w:val="28"/>
          <w:szCs w:val="28"/>
        </w:rPr>
      </w:pPr>
      <w:r w:rsidRPr="0036301B">
        <w:rPr>
          <w:rFonts w:ascii="Liberation Serif" w:hAnsi="Liberation Serif"/>
          <w:color w:val="000000"/>
          <w:sz w:val="28"/>
          <w:szCs w:val="28"/>
        </w:rPr>
        <w:t xml:space="preserve">«О внесении на рассмотрение в Екатеринбургскую городскую Думу              проекта решения Екатеринбургской городской Думы </w:t>
      </w:r>
    </w:p>
    <w:p w:rsidR="00AC538D" w:rsidRPr="0036301B" w:rsidRDefault="00AC538D" w:rsidP="00AC538D">
      <w:pPr>
        <w:pStyle w:val="a3"/>
        <w:suppressAutoHyphens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Cs w:val="0"/>
          <w:color w:val="000000"/>
          <w:szCs w:val="28"/>
        </w:rPr>
        <w:t>«</w:t>
      </w:r>
      <w:r w:rsidRPr="00AC538D">
        <w:rPr>
          <w:rFonts w:ascii="Liberation Serif" w:hAnsi="Liberation Serif"/>
          <w:bCs w:val="0"/>
          <w:color w:val="000000"/>
          <w:szCs w:val="28"/>
        </w:rPr>
        <w:t xml:space="preserve">О внесении изменений в Решение Екатеринбургской городской Думы </w:t>
      </w:r>
      <w:r>
        <w:rPr>
          <w:rFonts w:ascii="Liberation Serif" w:hAnsi="Liberation Serif"/>
          <w:bCs w:val="0"/>
          <w:color w:val="000000"/>
          <w:szCs w:val="28"/>
        </w:rPr>
        <w:br/>
        <w:t xml:space="preserve">от 24.11.2009 № 55/13 «Об утверждении Положения </w:t>
      </w:r>
      <w:r>
        <w:rPr>
          <w:rFonts w:ascii="Liberation Serif" w:hAnsi="Liberation Serif"/>
          <w:bCs w:val="0"/>
          <w:color w:val="000000"/>
          <w:szCs w:val="28"/>
        </w:rPr>
        <w:br/>
        <w:t>«</w:t>
      </w:r>
      <w:r w:rsidRPr="00AC538D">
        <w:rPr>
          <w:rFonts w:ascii="Liberation Serif" w:hAnsi="Liberation Serif"/>
          <w:bCs w:val="0"/>
          <w:color w:val="000000"/>
          <w:szCs w:val="28"/>
        </w:rPr>
        <w:t xml:space="preserve">О предоставлении муниципальных гарантий </w:t>
      </w:r>
      <w:r>
        <w:rPr>
          <w:rFonts w:ascii="Liberation Serif" w:hAnsi="Liberation Serif"/>
          <w:bCs w:val="0"/>
          <w:color w:val="000000"/>
          <w:szCs w:val="28"/>
        </w:rPr>
        <w:br/>
      </w:r>
      <w:r w:rsidRPr="00AC538D">
        <w:rPr>
          <w:rFonts w:ascii="Liberation Serif" w:hAnsi="Liberation Serif"/>
          <w:bCs w:val="0"/>
          <w:color w:val="000000"/>
          <w:szCs w:val="28"/>
        </w:rPr>
        <w:t xml:space="preserve">в муниципальном </w:t>
      </w:r>
      <w:r>
        <w:rPr>
          <w:rFonts w:ascii="Liberation Serif" w:hAnsi="Liberation Serif"/>
          <w:bCs w:val="0"/>
          <w:color w:val="000000"/>
          <w:szCs w:val="28"/>
        </w:rPr>
        <w:t>образовании «город Екатеринбург»</w:t>
      </w:r>
      <w:r w:rsidRPr="0036301B">
        <w:rPr>
          <w:rFonts w:ascii="Liberation Serif" w:hAnsi="Liberation Serif"/>
          <w:color w:val="000000"/>
        </w:rPr>
        <w:t xml:space="preserve"> </w:t>
      </w:r>
    </w:p>
    <w:p w:rsidR="00AC538D" w:rsidRPr="0036301B" w:rsidRDefault="00AC538D" w:rsidP="00AC538D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C538D" w:rsidRPr="0036301B" w:rsidRDefault="00AC538D" w:rsidP="00AC538D">
      <w:pPr>
        <w:tabs>
          <w:tab w:val="left" w:pos="72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36301B">
        <w:rPr>
          <w:rFonts w:ascii="Liberation Serif" w:hAnsi="Liberation Serif"/>
          <w:color w:val="000000"/>
          <w:sz w:val="28"/>
          <w:szCs w:val="28"/>
        </w:rPr>
        <w:tab/>
        <w:t xml:space="preserve">1. Общая характеристика состояния законодательства в данной сфере правового регулирования. </w:t>
      </w:r>
    </w:p>
    <w:p w:rsidR="00AC538D" w:rsidRPr="0036301B" w:rsidRDefault="00AC538D" w:rsidP="00AC538D">
      <w:pPr>
        <w:tabs>
          <w:tab w:val="left" w:pos="720"/>
        </w:tabs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36301B">
        <w:rPr>
          <w:rFonts w:ascii="Liberation Serif" w:hAnsi="Liberation Serif"/>
          <w:color w:val="000000"/>
          <w:sz w:val="28"/>
          <w:szCs w:val="28"/>
        </w:rPr>
        <w:t xml:space="preserve">Правовые отношения в данной сфере регламентируются Бюджетным кодексом Российской Федерации, </w:t>
      </w:r>
      <w:r w:rsidRPr="00AC538D">
        <w:rPr>
          <w:rFonts w:ascii="Liberation Serif" w:hAnsi="Liberation Serif"/>
          <w:color w:val="000000"/>
          <w:sz w:val="28"/>
          <w:szCs w:val="28"/>
        </w:rPr>
        <w:t xml:space="preserve">Гражданским </w:t>
      </w:r>
      <w:hyperlink r:id="rId6" w:history="1">
        <w:r w:rsidRPr="00AC538D">
          <w:rPr>
            <w:rFonts w:ascii="Liberation Serif" w:hAnsi="Liberation Serif"/>
            <w:color w:val="000000"/>
            <w:sz w:val="28"/>
            <w:szCs w:val="28"/>
          </w:rPr>
          <w:t>кодексом</w:t>
        </w:r>
      </w:hyperlink>
      <w:r w:rsidRPr="00AC538D">
        <w:rPr>
          <w:rFonts w:ascii="Liberation Serif" w:hAnsi="Liberation Serif"/>
          <w:color w:val="000000"/>
          <w:sz w:val="28"/>
          <w:szCs w:val="28"/>
        </w:rPr>
        <w:t xml:space="preserve"> Российской Федерации, Федеральным законом от 26.07.2006 № 135-ФЗ «О защите конкуренции», Федеральным </w:t>
      </w:r>
      <w:hyperlink r:id="rId7" w:history="1">
        <w:r w:rsidRPr="00AC538D">
          <w:rPr>
            <w:rFonts w:ascii="Liberation Serif" w:hAnsi="Liberation Serif"/>
            <w:color w:val="000000"/>
            <w:sz w:val="28"/>
            <w:szCs w:val="28"/>
          </w:rPr>
          <w:t>законом</w:t>
        </w:r>
      </w:hyperlink>
      <w:r w:rsidRPr="00AC538D">
        <w:rPr>
          <w:rFonts w:ascii="Liberation Serif" w:hAnsi="Liberation Serif"/>
          <w:color w:val="000000"/>
          <w:sz w:val="28"/>
          <w:szCs w:val="28"/>
        </w:rPr>
        <w:t xml:space="preserve"> от 25.02.1999 № 39-ФЗ </w:t>
      </w:r>
      <w:r w:rsidR="0015671E">
        <w:rPr>
          <w:rFonts w:ascii="Liberation Serif" w:hAnsi="Liberation Serif"/>
          <w:color w:val="000000"/>
          <w:sz w:val="28"/>
          <w:szCs w:val="28"/>
        </w:rPr>
        <w:br/>
      </w:r>
      <w:r w:rsidRPr="00AC538D">
        <w:rPr>
          <w:rFonts w:ascii="Liberation Serif" w:hAnsi="Liberation Serif"/>
          <w:color w:val="000000"/>
          <w:sz w:val="28"/>
          <w:szCs w:val="28"/>
        </w:rPr>
        <w:t xml:space="preserve">«Об инвестиционной деятельности в Российской Федерации, осуществляемой </w:t>
      </w:r>
      <w:r w:rsidR="0015671E">
        <w:rPr>
          <w:rFonts w:ascii="Liberation Serif" w:hAnsi="Liberation Serif"/>
          <w:color w:val="000000"/>
          <w:sz w:val="28"/>
          <w:szCs w:val="28"/>
        </w:rPr>
        <w:br/>
      </w:r>
      <w:r w:rsidRPr="00AC538D">
        <w:rPr>
          <w:rFonts w:ascii="Liberation Serif" w:hAnsi="Liberation Serif"/>
          <w:color w:val="000000"/>
          <w:sz w:val="28"/>
          <w:szCs w:val="28"/>
        </w:rPr>
        <w:t>в форме капитальных вложений»</w:t>
      </w:r>
      <w:r w:rsidRPr="0036301B">
        <w:rPr>
          <w:rFonts w:ascii="Liberation Serif" w:hAnsi="Liberation Serif"/>
          <w:color w:val="000000"/>
          <w:sz w:val="28"/>
          <w:szCs w:val="28"/>
        </w:rPr>
        <w:t xml:space="preserve">, Положением «О бюджетном устройстве </w:t>
      </w:r>
      <w:r>
        <w:rPr>
          <w:rFonts w:ascii="Liberation Serif" w:hAnsi="Liberation Serif"/>
          <w:color w:val="000000"/>
          <w:sz w:val="28"/>
          <w:szCs w:val="28"/>
        </w:rPr>
        <w:br/>
      </w:r>
      <w:r w:rsidRPr="0036301B">
        <w:rPr>
          <w:rFonts w:ascii="Liberation Serif" w:hAnsi="Liberation Serif"/>
          <w:color w:val="000000"/>
          <w:sz w:val="28"/>
          <w:szCs w:val="28"/>
        </w:rPr>
        <w:t>и бюджетном процессе в муниципальном образовании «город Екатеринбург»,</w:t>
      </w:r>
      <w:r w:rsidRPr="00AC538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36301B">
        <w:rPr>
          <w:rFonts w:ascii="Liberation Serif" w:hAnsi="Liberation Serif"/>
          <w:color w:val="000000"/>
          <w:sz w:val="28"/>
          <w:szCs w:val="28"/>
        </w:rPr>
        <w:t xml:space="preserve">утвержденным Решением Екатеринбургской городской Думы от 22.04.2003 </w:t>
      </w:r>
      <w:r>
        <w:rPr>
          <w:rFonts w:ascii="Liberation Serif" w:hAnsi="Liberation Serif"/>
          <w:color w:val="000000"/>
          <w:sz w:val="28"/>
          <w:szCs w:val="28"/>
        </w:rPr>
        <w:br/>
      </w:r>
      <w:r w:rsidRPr="0036301B">
        <w:rPr>
          <w:rFonts w:ascii="Liberation Serif" w:hAnsi="Liberation Serif"/>
          <w:color w:val="000000"/>
          <w:sz w:val="28"/>
          <w:szCs w:val="28"/>
        </w:rPr>
        <w:t>№ 38/2.</w:t>
      </w:r>
    </w:p>
    <w:p w:rsidR="00AC538D" w:rsidRPr="0036301B" w:rsidRDefault="00AC538D" w:rsidP="00AC538D">
      <w:pPr>
        <w:tabs>
          <w:tab w:val="left" w:pos="720"/>
        </w:tabs>
        <w:ind w:firstLine="708"/>
        <w:jc w:val="both"/>
        <w:rPr>
          <w:rFonts w:ascii="Liberation Serif" w:hAnsi="Liberation Serif"/>
          <w:color w:val="000000"/>
          <w:sz w:val="28"/>
          <w:szCs w:val="28"/>
          <w:highlight w:val="yellow"/>
        </w:rPr>
      </w:pPr>
    </w:p>
    <w:p w:rsidR="00AC538D" w:rsidRPr="00874669" w:rsidRDefault="00AC538D" w:rsidP="00AC538D">
      <w:pPr>
        <w:tabs>
          <w:tab w:val="left" w:pos="720"/>
        </w:tabs>
        <w:jc w:val="both"/>
        <w:rPr>
          <w:sz w:val="28"/>
          <w:szCs w:val="28"/>
        </w:rPr>
      </w:pPr>
      <w:r w:rsidRPr="00874669">
        <w:rPr>
          <w:sz w:val="28"/>
          <w:szCs w:val="28"/>
        </w:rPr>
        <w:tab/>
        <w:t>2. Обоснование необходимости принятия проекта решения.</w:t>
      </w:r>
    </w:p>
    <w:p w:rsidR="00AC538D" w:rsidRPr="00873E05" w:rsidRDefault="00874669" w:rsidP="001567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4669">
        <w:rPr>
          <w:sz w:val="28"/>
          <w:szCs w:val="28"/>
        </w:rPr>
        <w:t>Федеральный закон от 02.08.2019 N 278-ФЗ</w:t>
      </w:r>
      <w:r>
        <w:rPr>
          <w:sz w:val="28"/>
          <w:szCs w:val="28"/>
        </w:rPr>
        <w:t xml:space="preserve"> «</w:t>
      </w:r>
      <w:r w:rsidRPr="00874669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br/>
      </w:r>
      <w:r w:rsidRPr="00874669">
        <w:rPr>
          <w:sz w:val="28"/>
          <w:szCs w:val="28"/>
        </w:rPr>
        <w:t>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</w:t>
      </w:r>
      <w:r>
        <w:rPr>
          <w:sz w:val="28"/>
          <w:szCs w:val="28"/>
        </w:rPr>
        <w:t>ившим силу Федерального закона «</w:t>
      </w:r>
      <w:r w:rsidRPr="00874669">
        <w:rPr>
          <w:sz w:val="28"/>
          <w:szCs w:val="28"/>
        </w:rPr>
        <w:t>Об особенностях эмиссии и обращения государственн</w:t>
      </w:r>
      <w:r>
        <w:rPr>
          <w:sz w:val="28"/>
          <w:szCs w:val="28"/>
        </w:rPr>
        <w:t xml:space="preserve">ых и муниципальных ценных бумаг», </w:t>
      </w:r>
      <w:r w:rsidR="0015671E" w:rsidRPr="0015671E">
        <w:rPr>
          <w:sz w:val="28"/>
          <w:szCs w:val="28"/>
        </w:rPr>
        <w:t>Федеральн</w:t>
      </w:r>
      <w:r w:rsidR="0015671E">
        <w:rPr>
          <w:sz w:val="28"/>
          <w:szCs w:val="28"/>
        </w:rPr>
        <w:t>ый закон от 22.04.2020 № 120-ФЗ «</w:t>
      </w:r>
      <w:r w:rsidR="0015671E" w:rsidRPr="0015671E">
        <w:rPr>
          <w:sz w:val="28"/>
          <w:szCs w:val="28"/>
        </w:rPr>
        <w:t xml:space="preserve">О внесении изменений в Бюджетный кодекс Российской Федерации </w:t>
      </w:r>
      <w:r>
        <w:rPr>
          <w:sz w:val="28"/>
          <w:szCs w:val="28"/>
        </w:rPr>
        <w:br/>
      </w:r>
      <w:r w:rsidR="0015671E" w:rsidRPr="0015671E">
        <w:rPr>
          <w:sz w:val="28"/>
          <w:szCs w:val="28"/>
        </w:rPr>
        <w:t xml:space="preserve">и Федеральный закон </w:t>
      </w:r>
      <w:r w:rsidR="0015671E">
        <w:rPr>
          <w:sz w:val="28"/>
          <w:szCs w:val="28"/>
        </w:rPr>
        <w:t>«</w:t>
      </w:r>
      <w:r w:rsidR="0015671E" w:rsidRPr="0015671E">
        <w:rPr>
          <w:sz w:val="28"/>
          <w:szCs w:val="28"/>
        </w:rPr>
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</w:t>
      </w:r>
      <w:r w:rsidR="0015671E">
        <w:rPr>
          <w:sz w:val="28"/>
          <w:szCs w:val="28"/>
        </w:rPr>
        <w:t xml:space="preserve"> в 2020 году»</w:t>
      </w:r>
      <w:r w:rsidR="00873E05">
        <w:rPr>
          <w:sz w:val="28"/>
          <w:szCs w:val="28"/>
        </w:rPr>
        <w:t xml:space="preserve">, </w:t>
      </w:r>
      <w:r w:rsidR="00873E05" w:rsidRPr="00175B07">
        <w:rPr>
          <w:sz w:val="28"/>
          <w:szCs w:val="28"/>
        </w:rPr>
        <w:t>Ф</w:t>
      </w:r>
      <w:r w:rsidR="00873E05">
        <w:rPr>
          <w:sz w:val="28"/>
          <w:szCs w:val="28"/>
        </w:rPr>
        <w:t>едеральный закон от 07.02.2011 №</w:t>
      </w:r>
      <w:r w:rsidR="00873E05" w:rsidRPr="00175B07">
        <w:rPr>
          <w:sz w:val="28"/>
          <w:szCs w:val="28"/>
        </w:rPr>
        <w:t xml:space="preserve"> 6-ФЗ</w:t>
      </w:r>
      <w:r w:rsidR="0015671E">
        <w:rPr>
          <w:sz w:val="28"/>
          <w:szCs w:val="28"/>
        </w:rPr>
        <w:t xml:space="preserve"> </w:t>
      </w:r>
      <w:r w:rsidR="00873E05">
        <w:rPr>
          <w:sz w:val="28"/>
          <w:szCs w:val="28"/>
        </w:rPr>
        <w:t>«</w:t>
      </w:r>
      <w:r w:rsidR="00873E05" w:rsidRPr="00175B07">
        <w:rPr>
          <w:sz w:val="28"/>
          <w:szCs w:val="28"/>
        </w:rPr>
        <w:t xml:space="preserve">Об общих принципах организации </w:t>
      </w:r>
      <w:r>
        <w:rPr>
          <w:sz w:val="28"/>
          <w:szCs w:val="28"/>
        </w:rPr>
        <w:br/>
      </w:r>
      <w:r w:rsidR="00873E05" w:rsidRPr="00175B07">
        <w:rPr>
          <w:sz w:val="28"/>
          <w:szCs w:val="28"/>
        </w:rPr>
        <w:t>и деятельности контрольно-счетных органов субъектов Российской Федера</w:t>
      </w:r>
      <w:r w:rsidR="00873E05">
        <w:rPr>
          <w:sz w:val="28"/>
          <w:szCs w:val="28"/>
        </w:rPr>
        <w:t xml:space="preserve">ции </w:t>
      </w:r>
      <w:r w:rsidR="0015671E">
        <w:rPr>
          <w:sz w:val="28"/>
          <w:szCs w:val="28"/>
        </w:rPr>
        <w:br/>
      </w:r>
      <w:r w:rsidR="00873E05">
        <w:rPr>
          <w:sz w:val="28"/>
          <w:szCs w:val="28"/>
        </w:rPr>
        <w:t xml:space="preserve">и муниципальных образований», </w:t>
      </w:r>
      <w:r w:rsidR="00873E05" w:rsidRPr="00175B07">
        <w:rPr>
          <w:sz w:val="28"/>
          <w:szCs w:val="28"/>
        </w:rPr>
        <w:t>Решение Екатеринбургско</w:t>
      </w:r>
      <w:r w:rsidR="00873E05">
        <w:rPr>
          <w:sz w:val="28"/>
          <w:szCs w:val="28"/>
        </w:rPr>
        <w:t xml:space="preserve">й городской Думы </w:t>
      </w:r>
      <w:r w:rsidR="0015671E">
        <w:rPr>
          <w:sz w:val="28"/>
          <w:szCs w:val="28"/>
        </w:rPr>
        <w:br/>
      </w:r>
      <w:r w:rsidR="00873E05">
        <w:rPr>
          <w:sz w:val="28"/>
          <w:szCs w:val="28"/>
        </w:rPr>
        <w:t>от 24.06.2014 №</w:t>
      </w:r>
      <w:r w:rsidR="00873E05" w:rsidRPr="00175B07">
        <w:rPr>
          <w:sz w:val="28"/>
          <w:szCs w:val="28"/>
        </w:rPr>
        <w:t xml:space="preserve"> 21/18</w:t>
      </w:r>
      <w:r w:rsidR="00873E05">
        <w:rPr>
          <w:sz w:val="28"/>
          <w:szCs w:val="28"/>
        </w:rPr>
        <w:t xml:space="preserve"> «</w:t>
      </w:r>
      <w:r w:rsidR="00873E05" w:rsidRPr="00175B07">
        <w:rPr>
          <w:sz w:val="28"/>
          <w:szCs w:val="28"/>
        </w:rPr>
        <w:t>О Счет</w:t>
      </w:r>
      <w:r w:rsidR="00873E05">
        <w:rPr>
          <w:sz w:val="28"/>
          <w:szCs w:val="28"/>
        </w:rPr>
        <w:t>н</w:t>
      </w:r>
      <w:r w:rsidR="00EA25D8">
        <w:rPr>
          <w:sz w:val="28"/>
          <w:szCs w:val="28"/>
        </w:rPr>
        <w:t>ой палате города Екатеринбурга»,</w:t>
      </w:r>
      <w:r w:rsidR="00AC538D" w:rsidRPr="0036301B">
        <w:rPr>
          <w:rFonts w:ascii="Liberation Serif" w:hAnsi="Liberation Serif"/>
          <w:color w:val="000000"/>
          <w:sz w:val="28"/>
          <w:szCs w:val="28"/>
        </w:rPr>
        <w:t xml:space="preserve"> ст. </w:t>
      </w:r>
      <w:r w:rsidR="00873E05">
        <w:rPr>
          <w:rFonts w:ascii="Liberation Serif" w:hAnsi="Liberation Serif"/>
          <w:color w:val="000000"/>
          <w:sz w:val="28"/>
          <w:szCs w:val="28"/>
        </w:rPr>
        <w:t>21, 23</w:t>
      </w:r>
      <w:r w:rsidR="0015671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C538D" w:rsidRPr="0036301B">
        <w:rPr>
          <w:rFonts w:ascii="Liberation Serif" w:hAnsi="Liberation Serif"/>
          <w:color w:val="000000"/>
          <w:sz w:val="28"/>
          <w:szCs w:val="28"/>
        </w:rPr>
        <w:t>Положения «О бюджетном устройстве и бюджетном процессе в муниципальном образовании «город Екатеринбург».</w:t>
      </w:r>
    </w:p>
    <w:p w:rsidR="00AC538D" w:rsidRPr="0036301B" w:rsidRDefault="00AC538D" w:rsidP="00AC538D">
      <w:pPr>
        <w:tabs>
          <w:tab w:val="left" w:pos="720"/>
        </w:tabs>
        <w:jc w:val="both"/>
        <w:rPr>
          <w:rFonts w:ascii="Liberation Serif" w:hAnsi="Liberation Serif"/>
          <w:color w:val="000000"/>
          <w:sz w:val="28"/>
          <w:szCs w:val="28"/>
          <w:highlight w:val="yellow"/>
        </w:rPr>
      </w:pPr>
    </w:p>
    <w:p w:rsidR="00AC538D" w:rsidRPr="0036301B" w:rsidRDefault="00AC538D" w:rsidP="00AC538D">
      <w:pPr>
        <w:tabs>
          <w:tab w:val="left" w:pos="72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36301B">
        <w:rPr>
          <w:rFonts w:ascii="Liberation Serif" w:hAnsi="Liberation Serif"/>
          <w:color w:val="000000"/>
          <w:sz w:val="28"/>
          <w:szCs w:val="28"/>
        </w:rPr>
        <w:tab/>
        <w:t>3. Планируемые последствия принятия решения.</w:t>
      </w:r>
    </w:p>
    <w:p w:rsidR="00AC538D" w:rsidRPr="0036301B" w:rsidRDefault="00AC538D" w:rsidP="00AC538D">
      <w:pPr>
        <w:tabs>
          <w:tab w:val="left" w:pos="72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36301B">
        <w:rPr>
          <w:rFonts w:ascii="Liberation Serif" w:hAnsi="Liberation Serif"/>
          <w:color w:val="000000"/>
          <w:sz w:val="28"/>
          <w:szCs w:val="28"/>
        </w:rPr>
        <w:tab/>
        <w:t xml:space="preserve">Результатом принятия данного решения будет утверждение </w:t>
      </w:r>
      <w:r w:rsidR="00873E05">
        <w:rPr>
          <w:rFonts w:ascii="Liberation Serif" w:hAnsi="Liberation Serif"/>
          <w:color w:val="000000"/>
          <w:sz w:val="28"/>
          <w:szCs w:val="28"/>
        </w:rPr>
        <w:t xml:space="preserve">изменений </w:t>
      </w:r>
      <w:r w:rsidR="00873E05">
        <w:rPr>
          <w:rFonts w:ascii="Liberation Serif" w:hAnsi="Liberation Serif"/>
          <w:color w:val="000000"/>
          <w:sz w:val="28"/>
          <w:szCs w:val="28"/>
        </w:rPr>
        <w:br/>
        <w:t>в Положение</w:t>
      </w:r>
      <w:r w:rsidR="00873E05" w:rsidRPr="00873E05">
        <w:rPr>
          <w:rFonts w:ascii="Liberation Serif" w:hAnsi="Liberation Serif"/>
          <w:color w:val="000000"/>
          <w:sz w:val="28"/>
          <w:szCs w:val="28"/>
        </w:rPr>
        <w:t xml:space="preserve"> «О предоставлении муниципальных гарантий в муниципальном </w:t>
      </w:r>
      <w:r w:rsidR="00873E05" w:rsidRPr="00873E05">
        <w:rPr>
          <w:rFonts w:ascii="Liberation Serif" w:hAnsi="Liberation Serif"/>
          <w:color w:val="000000"/>
          <w:sz w:val="28"/>
          <w:szCs w:val="28"/>
        </w:rPr>
        <w:lastRenderedPageBreak/>
        <w:t>образовании «город Екатеринбург»</w:t>
      </w:r>
      <w:r w:rsidR="00873E05">
        <w:rPr>
          <w:rFonts w:ascii="Liberation Serif" w:hAnsi="Liberation Serif"/>
          <w:color w:val="000000"/>
          <w:sz w:val="28"/>
          <w:szCs w:val="28"/>
        </w:rPr>
        <w:t xml:space="preserve"> в соответствии с действующим законодательством</w:t>
      </w:r>
      <w:r w:rsidRPr="0036301B">
        <w:rPr>
          <w:rFonts w:ascii="Liberation Serif" w:hAnsi="Liberation Serif"/>
          <w:color w:val="000000"/>
          <w:sz w:val="28"/>
          <w:szCs w:val="28"/>
        </w:rPr>
        <w:t>.</w:t>
      </w:r>
    </w:p>
    <w:p w:rsidR="00AC538D" w:rsidRPr="0036301B" w:rsidRDefault="00AC538D" w:rsidP="00AC538D">
      <w:pPr>
        <w:tabs>
          <w:tab w:val="left" w:pos="72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0" w:name="_GoBack"/>
      <w:bookmarkEnd w:id="0"/>
    </w:p>
    <w:p w:rsidR="00AC538D" w:rsidRPr="0036301B" w:rsidRDefault="00AC538D" w:rsidP="00BF61E1">
      <w:pPr>
        <w:tabs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 w:rsidRPr="0036301B">
        <w:rPr>
          <w:rFonts w:ascii="Liberation Serif" w:hAnsi="Liberation Serif"/>
          <w:color w:val="000000"/>
          <w:sz w:val="28"/>
          <w:szCs w:val="28"/>
        </w:rPr>
        <w:tab/>
      </w:r>
      <w:r w:rsidR="00BF61E1">
        <w:rPr>
          <w:rFonts w:ascii="Liberation Serif" w:hAnsi="Liberation Serif"/>
          <w:color w:val="000000"/>
          <w:sz w:val="28"/>
          <w:szCs w:val="28"/>
        </w:rPr>
        <w:t>4</w:t>
      </w:r>
      <w:r w:rsidRPr="0036301B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Pr="0036301B">
        <w:rPr>
          <w:rFonts w:ascii="Liberation Serif" w:hAnsi="Liberation Serif"/>
          <w:sz w:val="28"/>
          <w:szCs w:val="28"/>
        </w:rPr>
        <w:t>Информация о разработчике данного проекта.</w:t>
      </w:r>
    </w:p>
    <w:p w:rsidR="00AC538D" w:rsidRPr="0036301B" w:rsidRDefault="00AC538D" w:rsidP="00BF61E1">
      <w:pPr>
        <w:pStyle w:val="a3"/>
        <w:tabs>
          <w:tab w:val="left" w:pos="720"/>
        </w:tabs>
        <w:suppressAutoHyphens/>
        <w:rPr>
          <w:rFonts w:ascii="Liberation Serif" w:hAnsi="Liberation Serif"/>
          <w:color w:val="000000"/>
          <w:szCs w:val="28"/>
        </w:rPr>
      </w:pPr>
      <w:r w:rsidRPr="0036301B">
        <w:rPr>
          <w:rFonts w:ascii="Liberation Serif" w:hAnsi="Liberation Serif"/>
          <w:color w:val="000000"/>
        </w:rPr>
        <w:tab/>
        <w:t>Проект решения разработан Департаментом финансов Адми</w:t>
      </w:r>
      <w:r w:rsidR="005B5ECF">
        <w:rPr>
          <w:rFonts w:ascii="Liberation Serif" w:hAnsi="Liberation Serif"/>
          <w:color w:val="000000"/>
        </w:rPr>
        <w:t>нистрации города Екатеринбурга.</w:t>
      </w:r>
    </w:p>
    <w:p w:rsidR="00AC538D" w:rsidRPr="0036301B" w:rsidRDefault="00BF61E1" w:rsidP="00AC538D">
      <w:pPr>
        <w:tabs>
          <w:tab w:val="left" w:pos="720"/>
        </w:tabs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</w:t>
      </w:r>
      <w:r w:rsidR="00AC538D" w:rsidRPr="0036301B">
        <w:rPr>
          <w:rFonts w:ascii="Liberation Serif" w:hAnsi="Liberation Serif"/>
          <w:color w:val="000000"/>
          <w:sz w:val="28"/>
          <w:szCs w:val="28"/>
        </w:rPr>
        <w:t xml:space="preserve">. Финансово-экономическое обоснование к проекту решения Екатеринбургской городской Думы </w:t>
      </w:r>
      <w:r w:rsidR="00EA25D8" w:rsidRPr="0036301B">
        <w:rPr>
          <w:rFonts w:ascii="Liberation Serif" w:hAnsi="Liberation Serif"/>
          <w:color w:val="000000"/>
          <w:sz w:val="28"/>
          <w:szCs w:val="28"/>
        </w:rPr>
        <w:t xml:space="preserve">«О внесении на рассмотрение </w:t>
      </w:r>
      <w:r w:rsidR="00EA25D8">
        <w:rPr>
          <w:rFonts w:ascii="Liberation Serif" w:hAnsi="Liberation Serif"/>
          <w:color w:val="000000"/>
          <w:sz w:val="28"/>
          <w:szCs w:val="28"/>
        </w:rPr>
        <w:br/>
      </w:r>
      <w:r w:rsidR="00EA25D8" w:rsidRPr="0036301B">
        <w:rPr>
          <w:rFonts w:ascii="Liberation Serif" w:hAnsi="Liberation Serif"/>
          <w:color w:val="000000"/>
          <w:sz w:val="28"/>
          <w:szCs w:val="28"/>
        </w:rPr>
        <w:t xml:space="preserve">в Екатеринбургскую городскую Думу проекта решения Екатеринбургской городской Думы </w:t>
      </w:r>
      <w:r w:rsidRPr="005B5ECF">
        <w:rPr>
          <w:rFonts w:ascii="Liberation Serif" w:hAnsi="Liberation Serif"/>
          <w:color w:val="000000"/>
          <w:sz w:val="28"/>
          <w:szCs w:val="28"/>
        </w:rPr>
        <w:t xml:space="preserve">«О внесении изменений в Решение Екатеринбургской городской Думы от 24.11.2009 № 55/13 </w:t>
      </w:r>
      <w:r w:rsidR="00EA25D8">
        <w:rPr>
          <w:rFonts w:ascii="Liberation Serif" w:hAnsi="Liberation Serif"/>
          <w:color w:val="000000"/>
          <w:sz w:val="28"/>
          <w:szCs w:val="28"/>
        </w:rPr>
        <w:t xml:space="preserve">«Об утверждении Положения </w:t>
      </w:r>
      <w:r w:rsidR="00EA25D8">
        <w:rPr>
          <w:rFonts w:ascii="Liberation Serif" w:hAnsi="Liberation Serif"/>
          <w:color w:val="000000"/>
          <w:sz w:val="28"/>
          <w:szCs w:val="28"/>
        </w:rPr>
        <w:br/>
        <w:t xml:space="preserve">«О </w:t>
      </w:r>
      <w:r w:rsidRPr="005B5ECF">
        <w:rPr>
          <w:rFonts w:ascii="Liberation Serif" w:hAnsi="Liberation Serif"/>
          <w:color w:val="000000"/>
          <w:sz w:val="28"/>
          <w:szCs w:val="28"/>
        </w:rPr>
        <w:t>предоставлении муниципальных гарантий в муниципальном образовании «город Екатеринбург»</w:t>
      </w:r>
      <w:r w:rsidR="00AC538D" w:rsidRPr="0036301B">
        <w:rPr>
          <w:rFonts w:ascii="Liberation Serif" w:hAnsi="Liberation Serif"/>
          <w:color w:val="000000"/>
          <w:sz w:val="28"/>
          <w:szCs w:val="28"/>
        </w:rPr>
        <w:t xml:space="preserve"> не требуется. </w:t>
      </w:r>
    </w:p>
    <w:p w:rsidR="00AC538D" w:rsidRPr="0036301B" w:rsidRDefault="00AC538D" w:rsidP="00AC538D">
      <w:pPr>
        <w:tabs>
          <w:tab w:val="left" w:pos="720"/>
        </w:tabs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C538D" w:rsidRPr="0036301B" w:rsidRDefault="00BF61E1" w:rsidP="00AC538D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</w:t>
      </w:r>
      <w:r w:rsidR="00AC538D" w:rsidRPr="0036301B">
        <w:rPr>
          <w:rFonts w:ascii="Liberation Serif" w:hAnsi="Liberation Serif"/>
          <w:color w:val="000000"/>
          <w:sz w:val="28"/>
          <w:szCs w:val="28"/>
        </w:rPr>
        <w:t>. В соответствии со ст</w:t>
      </w:r>
      <w:r w:rsidR="00E11F03">
        <w:rPr>
          <w:rFonts w:ascii="Liberation Serif" w:hAnsi="Liberation Serif"/>
          <w:color w:val="000000"/>
          <w:sz w:val="28"/>
          <w:szCs w:val="28"/>
        </w:rPr>
        <w:t>.</w:t>
      </w:r>
      <w:r w:rsidR="00AC538D" w:rsidRPr="0036301B">
        <w:rPr>
          <w:rFonts w:ascii="Liberation Serif" w:hAnsi="Liberation Serif"/>
          <w:color w:val="000000"/>
          <w:sz w:val="28"/>
          <w:szCs w:val="28"/>
        </w:rPr>
        <w:t xml:space="preserve"> 1</w:t>
      </w:r>
      <w:r w:rsidR="005B5ECF">
        <w:rPr>
          <w:rFonts w:ascii="Liberation Serif" w:hAnsi="Liberation Serif"/>
          <w:color w:val="000000"/>
          <w:sz w:val="28"/>
          <w:szCs w:val="28"/>
        </w:rPr>
        <w:t>15</w:t>
      </w:r>
      <w:r w:rsidR="00E11F03">
        <w:rPr>
          <w:rFonts w:ascii="Liberation Serif" w:hAnsi="Liberation Serif"/>
          <w:color w:val="000000"/>
          <w:sz w:val="28"/>
          <w:szCs w:val="28"/>
        </w:rPr>
        <w:t>, 115.2,</w:t>
      </w:r>
      <w:r w:rsidR="00AC538D" w:rsidRPr="0036301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E11F03">
        <w:rPr>
          <w:rFonts w:ascii="Liberation Serif" w:hAnsi="Liberation Serif"/>
          <w:color w:val="000000"/>
          <w:sz w:val="28"/>
          <w:szCs w:val="28"/>
        </w:rPr>
        <w:t xml:space="preserve">115.3 и 117 </w:t>
      </w:r>
      <w:r w:rsidR="00AC538D" w:rsidRPr="0036301B">
        <w:rPr>
          <w:rFonts w:ascii="Liberation Serif" w:hAnsi="Liberation Serif"/>
          <w:color w:val="000000"/>
          <w:sz w:val="28"/>
          <w:szCs w:val="28"/>
        </w:rPr>
        <w:t xml:space="preserve">Бюджетного кодекса Российской Федерации принятие проекта решения Екатеринбургской городской Думы «О внесении на рассмотрение в Екатеринбургскую городскую Думу проекта решения Екатеринбургской городской Думы </w:t>
      </w:r>
      <w:r w:rsidR="005B5ECF" w:rsidRPr="005B5ECF">
        <w:rPr>
          <w:rFonts w:ascii="Liberation Serif" w:hAnsi="Liberation Serif"/>
          <w:color w:val="000000"/>
          <w:sz w:val="28"/>
          <w:szCs w:val="28"/>
        </w:rPr>
        <w:t xml:space="preserve">«О внесении изменений </w:t>
      </w:r>
      <w:r w:rsidR="00E11F03">
        <w:rPr>
          <w:rFonts w:ascii="Liberation Serif" w:hAnsi="Liberation Serif"/>
          <w:color w:val="000000"/>
          <w:sz w:val="28"/>
          <w:szCs w:val="28"/>
        </w:rPr>
        <w:br/>
      </w:r>
      <w:r w:rsidR="005B5ECF" w:rsidRPr="005B5ECF">
        <w:rPr>
          <w:rFonts w:ascii="Liberation Serif" w:hAnsi="Liberation Serif"/>
          <w:color w:val="000000"/>
          <w:sz w:val="28"/>
          <w:szCs w:val="28"/>
        </w:rPr>
        <w:t xml:space="preserve">в Решение Екатеринбургской городской Думы от 24.11.2009 № 55/13 </w:t>
      </w:r>
      <w:r w:rsidR="00E11F03">
        <w:rPr>
          <w:rFonts w:ascii="Liberation Serif" w:hAnsi="Liberation Serif"/>
          <w:color w:val="000000"/>
          <w:sz w:val="28"/>
          <w:szCs w:val="28"/>
        </w:rPr>
        <w:br/>
      </w:r>
      <w:r w:rsidR="005B5ECF" w:rsidRPr="005B5ECF">
        <w:rPr>
          <w:rFonts w:ascii="Liberation Serif" w:hAnsi="Liberation Serif"/>
          <w:color w:val="000000"/>
          <w:sz w:val="28"/>
          <w:szCs w:val="28"/>
        </w:rPr>
        <w:t xml:space="preserve">«Об утверждении Положения «О предоставлении муниципальных гарантий </w:t>
      </w:r>
      <w:r w:rsidR="00E11F03">
        <w:rPr>
          <w:rFonts w:ascii="Liberation Serif" w:hAnsi="Liberation Serif"/>
          <w:color w:val="000000"/>
          <w:sz w:val="28"/>
          <w:szCs w:val="28"/>
        </w:rPr>
        <w:br/>
      </w:r>
      <w:r w:rsidR="005B5ECF" w:rsidRPr="005B5ECF">
        <w:rPr>
          <w:rFonts w:ascii="Liberation Serif" w:hAnsi="Liberation Serif"/>
          <w:color w:val="000000"/>
          <w:sz w:val="28"/>
          <w:szCs w:val="28"/>
        </w:rPr>
        <w:t>в муниципальном образовании «город Екатеринбург»</w:t>
      </w:r>
      <w:r w:rsidR="00AC538D" w:rsidRPr="0036301B">
        <w:rPr>
          <w:rFonts w:ascii="Liberation Serif" w:hAnsi="Liberation Serif"/>
          <w:color w:val="000000"/>
          <w:sz w:val="28"/>
          <w:szCs w:val="28"/>
        </w:rPr>
        <w:t xml:space="preserve"> потребует внесения изменений в нормативные правовые акты, утверждающие </w:t>
      </w:r>
      <w:r w:rsidR="00E11F03">
        <w:rPr>
          <w:sz w:val="28"/>
          <w:szCs w:val="28"/>
        </w:rPr>
        <w:t>Положение</w:t>
      </w:r>
      <w:r w:rsidR="00E11F03" w:rsidRPr="008E0732">
        <w:rPr>
          <w:sz w:val="28"/>
          <w:szCs w:val="28"/>
        </w:rPr>
        <w:t xml:space="preserve"> о порядке проведения конкурсного отбора заявителей на право получения муниципальной гарант</w:t>
      </w:r>
      <w:r w:rsidR="00E11F03">
        <w:rPr>
          <w:sz w:val="28"/>
          <w:szCs w:val="28"/>
        </w:rPr>
        <w:t>ии в муниципальном образовании «город Екатеринбург» и Перечень</w:t>
      </w:r>
      <w:r w:rsidR="00E11F03" w:rsidRPr="008E0732">
        <w:rPr>
          <w:sz w:val="28"/>
          <w:szCs w:val="28"/>
        </w:rPr>
        <w:t xml:space="preserve"> документов, прилагаемых к заявке на предоставление муниципальной гарант</w:t>
      </w:r>
      <w:r w:rsidR="00E11F03">
        <w:rPr>
          <w:sz w:val="28"/>
          <w:szCs w:val="28"/>
        </w:rPr>
        <w:t>ии в муниципальном образовании «город Екатеринбург»</w:t>
      </w:r>
      <w:r w:rsidR="00AC538D" w:rsidRPr="0036301B">
        <w:rPr>
          <w:rFonts w:ascii="Liberation Serif" w:hAnsi="Liberation Serif"/>
          <w:color w:val="000000"/>
          <w:sz w:val="28"/>
          <w:szCs w:val="28"/>
        </w:rPr>
        <w:t xml:space="preserve">. </w:t>
      </w:r>
    </w:p>
    <w:p w:rsidR="00AC538D" w:rsidRPr="0036301B" w:rsidRDefault="00AC538D" w:rsidP="00AC538D">
      <w:pPr>
        <w:tabs>
          <w:tab w:val="left" w:pos="720"/>
        </w:tabs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510716" w:rsidRDefault="00BF61E1" w:rsidP="00BF61E1">
      <w:pPr>
        <w:tabs>
          <w:tab w:val="left" w:pos="720"/>
        </w:tabs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>7</w:t>
      </w:r>
      <w:r w:rsidR="00AC538D" w:rsidRPr="0036301B">
        <w:rPr>
          <w:rFonts w:ascii="Liberation Serif" w:hAnsi="Liberation Serif"/>
          <w:color w:val="000000"/>
          <w:sz w:val="28"/>
          <w:szCs w:val="28"/>
        </w:rPr>
        <w:t xml:space="preserve">. Данный документ прошел внутреннюю антикоррупционную экспертизу, </w:t>
      </w:r>
      <w:proofErr w:type="spellStart"/>
      <w:r w:rsidR="00AC538D" w:rsidRPr="0036301B">
        <w:rPr>
          <w:rFonts w:ascii="Liberation Serif" w:hAnsi="Liberation Serif"/>
          <w:color w:val="000000"/>
          <w:sz w:val="28"/>
          <w:szCs w:val="28"/>
        </w:rPr>
        <w:t>коррупциогенных</w:t>
      </w:r>
      <w:proofErr w:type="spellEnd"/>
      <w:r w:rsidR="00AC538D" w:rsidRPr="0036301B">
        <w:rPr>
          <w:rFonts w:ascii="Liberation Serif" w:hAnsi="Liberation Serif"/>
          <w:color w:val="000000"/>
          <w:sz w:val="28"/>
          <w:szCs w:val="28"/>
        </w:rPr>
        <w:t xml:space="preserve"> факторов не выявл</w:t>
      </w:r>
      <w:r w:rsidR="00AC538D" w:rsidRPr="002A5C5C">
        <w:rPr>
          <w:color w:val="000000"/>
          <w:sz w:val="28"/>
          <w:szCs w:val="28"/>
        </w:rPr>
        <w:t>ено.</w:t>
      </w:r>
      <w:r w:rsidR="00AC538D" w:rsidRPr="006D5F4B">
        <w:rPr>
          <w:color w:val="000000"/>
          <w:sz w:val="28"/>
          <w:szCs w:val="28"/>
        </w:rPr>
        <w:t xml:space="preserve"> </w:t>
      </w:r>
    </w:p>
    <w:sectPr w:rsidR="0051071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B72" w:rsidRDefault="00255B72">
      <w:r>
        <w:separator/>
      </w:r>
    </w:p>
  </w:endnote>
  <w:endnote w:type="continuationSeparator" w:id="0">
    <w:p w:rsidR="00255B72" w:rsidRDefault="0025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2EFF" w:usb1="D00078F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B72" w:rsidRDefault="00255B72">
      <w:r>
        <w:separator/>
      </w:r>
    </w:p>
  </w:footnote>
  <w:footnote w:type="continuationSeparator" w:id="0">
    <w:p w:rsidR="00255B72" w:rsidRDefault="0025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69" w:rsidRDefault="009E4041" w:rsidP="00874669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8D"/>
    <w:rsid w:val="00040E98"/>
    <w:rsid w:val="00044563"/>
    <w:rsid w:val="000E6557"/>
    <w:rsid w:val="0015671E"/>
    <w:rsid w:val="001F68DC"/>
    <w:rsid w:val="00255B72"/>
    <w:rsid w:val="002A4CDC"/>
    <w:rsid w:val="002E0A4C"/>
    <w:rsid w:val="003218F3"/>
    <w:rsid w:val="00341641"/>
    <w:rsid w:val="00345BC2"/>
    <w:rsid w:val="003863BE"/>
    <w:rsid w:val="00401124"/>
    <w:rsid w:val="00402C6A"/>
    <w:rsid w:val="00410462"/>
    <w:rsid w:val="00510716"/>
    <w:rsid w:val="005250FD"/>
    <w:rsid w:val="00534464"/>
    <w:rsid w:val="005B5ECF"/>
    <w:rsid w:val="005C0D7C"/>
    <w:rsid w:val="00675740"/>
    <w:rsid w:val="0069622B"/>
    <w:rsid w:val="006B3D22"/>
    <w:rsid w:val="007515E4"/>
    <w:rsid w:val="0076187C"/>
    <w:rsid w:val="00802AAC"/>
    <w:rsid w:val="00835606"/>
    <w:rsid w:val="008628EC"/>
    <w:rsid w:val="00873E05"/>
    <w:rsid w:val="00874669"/>
    <w:rsid w:val="008E476E"/>
    <w:rsid w:val="008F7CA8"/>
    <w:rsid w:val="00946473"/>
    <w:rsid w:val="00996E93"/>
    <w:rsid w:val="009E4041"/>
    <w:rsid w:val="009F013C"/>
    <w:rsid w:val="00A50D15"/>
    <w:rsid w:val="00AC538D"/>
    <w:rsid w:val="00B27057"/>
    <w:rsid w:val="00BD6468"/>
    <w:rsid w:val="00BF61E1"/>
    <w:rsid w:val="00C855CE"/>
    <w:rsid w:val="00D66593"/>
    <w:rsid w:val="00D9236F"/>
    <w:rsid w:val="00DA1145"/>
    <w:rsid w:val="00E11F03"/>
    <w:rsid w:val="00EA25D8"/>
    <w:rsid w:val="00F06544"/>
    <w:rsid w:val="00F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2EBA3B"/>
  <w15:chartTrackingRefBased/>
  <w15:docId w15:val="{880D27FC-D057-497C-B565-D1A804D9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538D"/>
    <w:pPr>
      <w:ind w:right="-1"/>
      <w:jc w:val="both"/>
    </w:pPr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AC538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header"/>
    <w:basedOn w:val="a"/>
    <w:link w:val="a6"/>
    <w:rsid w:val="00AC53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basedOn w:val="a"/>
    <w:next w:val="a8"/>
    <w:qFormat/>
    <w:rsid w:val="00AC538D"/>
    <w:pPr>
      <w:jc w:val="center"/>
    </w:pPr>
    <w:rPr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AC5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AC538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footer"/>
    <w:basedOn w:val="a"/>
    <w:link w:val="ab"/>
    <w:uiPriority w:val="99"/>
    <w:unhideWhenUsed/>
    <w:rsid w:val="008746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46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B6C777DB9A0D646DE470A78D2996F9014E181F3D1DD3CE4E075F2B8B4C1CA14E08F68FA75515ED25D659E24DCE934D83342D8DD1040709fFn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6C777DB9A0D646DE470A78D2996F9014918153D1CD3CE4E075F2B8B4C1CA15C08AE83A4550AE921C30FB30Bf9nB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г.Екатеринбурга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Сивцова Юлия Игоревна</dc:creator>
  <cp:keywords/>
  <dc:description/>
  <cp:lastModifiedBy>Сивцова Юлия Игоревна</cp:lastModifiedBy>
  <cp:revision>7</cp:revision>
  <dcterms:created xsi:type="dcterms:W3CDTF">2020-04-21T05:36:00Z</dcterms:created>
  <dcterms:modified xsi:type="dcterms:W3CDTF">2020-05-28T13:33:00Z</dcterms:modified>
</cp:coreProperties>
</file>