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37" w:rsidRPr="00A70740" w:rsidRDefault="00F61937" w:rsidP="00F6193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074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61937" w:rsidRPr="00A70740" w:rsidRDefault="00F61937" w:rsidP="00F61937">
      <w:pPr>
        <w:jc w:val="right"/>
        <w:rPr>
          <w:rFonts w:ascii="Times New Roman" w:hAnsi="Times New Roman" w:cs="Times New Roman"/>
          <w:sz w:val="28"/>
          <w:szCs w:val="28"/>
        </w:rPr>
      </w:pPr>
      <w:r w:rsidRPr="00A70740">
        <w:rPr>
          <w:rFonts w:ascii="Times New Roman" w:hAnsi="Times New Roman" w:cs="Times New Roman"/>
          <w:sz w:val="28"/>
          <w:szCs w:val="28"/>
        </w:rPr>
        <w:t>к Решению Екатеринбургской</w:t>
      </w:r>
    </w:p>
    <w:p w:rsidR="00F61937" w:rsidRPr="00A70740" w:rsidRDefault="00F61937" w:rsidP="00F61937">
      <w:pPr>
        <w:jc w:val="right"/>
        <w:rPr>
          <w:rFonts w:ascii="Times New Roman" w:hAnsi="Times New Roman" w:cs="Times New Roman"/>
          <w:sz w:val="28"/>
          <w:szCs w:val="28"/>
        </w:rPr>
      </w:pPr>
      <w:r w:rsidRPr="00A70740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F61937" w:rsidRPr="004151B5" w:rsidRDefault="00F61937" w:rsidP="00F61937">
      <w:pPr>
        <w:jc w:val="right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 xml:space="preserve">от </w:t>
      </w:r>
      <w:r w:rsidR="00D84393">
        <w:rPr>
          <w:rFonts w:ascii="Times New Roman" w:hAnsi="Times New Roman" w:cs="Times New Roman"/>
          <w:sz w:val="28"/>
          <w:szCs w:val="28"/>
        </w:rPr>
        <w:t>25</w:t>
      </w:r>
      <w:r w:rsidRPr="00415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4151B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151B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96DC7">
        <w:rPr>
          <w:rFonts w:ascii="Times New Roman" w:hAnsi="Times New Roman" w:cs="Times New Roman"/>
          <w:sz w:val="28"/>
          <w:szCs w:val="28"/>
        </w:rPr>
        <w:t>№ </w:t>
      </w:r>
      <w:r w:rsidRPr="004151B5">
        <w:rPr>
          <w:rFonts w:ascii="Times New Roman" w:hAnsi="Times New Roman" w:cs="Times New Roman"/>
          <w:sz w:val="28"/>
          <w:szCs w:val="28"/>
        </w:rPr>
        <w:t>___</w:t>
      </w:r>
    </w:p>
    <w:p w:rsidR="00F61937" w:rsidRPr="00817C77" w:rsidRDefault="00F61937" w:rsidP="00A941C3">
      <w:pPr>
        <w:rPr>
          <w:rFonts w:ascii="Times New Roman" w:hAnsi="Times New Roman" w:cs="Times New Roman"/>
          <w:sz w:val="16"/>
          <w:szCs w:val="16"/>
        </w:rPr>
      </w:pPr>
    </w:p>
    <w:p w:rsidR="00730319" w:rsidRPr="00730319" w:rsidRDefault="00730319" w:rsidP="00396DC7">
      <w:pPr>
        <w:widowControl w:val="0"/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 w:rsidRPr="00730319">
        <w:rPr>
          <w:rFonts w:eastAsiaTheme="minorHAnsi" w:cs="Times New Roman"/>
          <w:b/>
          <w:sz w:val="28"/>
          <w:szCs w:val="28"/>
          <w:lang w:eastAsia="en-US"/>
        </w:rPr>
        <w:t>Информация</w:t>
      </w:r>
      <w:r w:rsidR="00396DC7">
        <w:rPr>
          <w:rFonts w:eastAsiaTheme="minorHAnsi" w:cs="Times New Roman"/>
          <w:b/>
          <w:sz w:val="28"/>
          <w:szCs w:val="28"/>
          <w:lang w:eastAsia="en-US"/>
        </w:rPr>
        <w:t xml:space="preserve"> </w:t>
      </w:r>
    </w:p>
    <w:p w:rsidR="00396DC7" w:rsidRDefault="00730319" w:rsidP="00396DC7">
      <w:pPr>
        <w:jc w:val="center"/>
        <w:rPr>
          <w:rFonts w:eastAsia="Times New Roman" w:cs="Times New Roman"/>
          <w:b/>
          <w:sz w:val="28"/>
          <w:szCs w:val="28"/>
        </w:rPr>
      </w:pPr>
      <w:r w:rsidRPr="00730319">
        <w:rPr>
          <w:rFonts w:eastAsia="Times New Roman" w:cs="Times New Roman"/>
          <w:b/>
          <w:sz w:val="28"/>
          <w:szCs w:val="28"/>
        </w:rPr>
        <w:t>«Об основных направлениях деятельности</w:t>
      </w:r>
      <w:r w:rsidR="00396DC7">
        <w:rPr>
          <w:rFonts w:eastAsia="Times New Roman" w:cs="Times New Roman"/>
          <w:b/>
          <w:sz w:val="28"/>
          <w:szCs w:val="28"/>
        </w:rPr>
        <w:t xml:space="preserve"> </w:t>
      </w:r>
    </w:p>
    <w:p w:rsidR="00396DC7" w:rsidRDefault="00730319" w:rsidP="00396DC7">
      <w:pPr>
        <w:jc w:val="center"/>
        <w:rPr>
          <w:rFonts w:eastAsia="Times New Roman" w:cs="Times New Roman"/>
          <w:b/>
          <w:sz w:val="28"/>
          <w:szCs w:val="28"/>
        </w:rPr>
      </w:pPr>
      <w:r w:rsidRPr="00730319">
        <w:rPr>
          <w:rFonts w:eastAsia="Times New Roman" w:cs="Times New Roman"/>
          <w:b/>
          <w:sz w:val="28"/>
          <w:szCs w:val="28"/>
        </w:rPr>
        <w:t>Управления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730319">
        <w:rPr>
          <w:rFonts w:eastAsia="Times New Roman" w:cs="Times New Roman"/>
          <w:b/>
          <w:sz w:val="28"/>
          <w:szCs w:val="28"/>
        </w:rPr>
        <w:t>здравоохранения Администрации города Екатеринбурга</w:t>
      </w:r>
      <w:r w:rsidR="00396DC7">
        <w:rPr>
          <w:rFonts w:eastAsia="Times New Roman" w:cs="Times New Roman"/>
          <w:b/>
          <w:sz w:val="28"/>
          <w:szCs w:val="28"/>
        </w:rPr>
        <w:t xml:space="preserve"> </w:t>
      </w:r>
    </w:p>
    <w:p w:rsidR="00396DC7" w:rsidRDefault="00730319" w:rsidP="00396DC7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по борьбе с онкологическими </w:t>
      </w:r>
      <w:r w:rsidRPr="00730319">
        <w:rPr>
          <w:rFonts w:eastAsia="Times New Roman" w:cs="Times New Roman"/>
          <w:b/>
          <w:sz w:val="28"/>
          <w:szCs w:val="28"/>
        </w:rPr>
        <w:t>заболеваниями</w:t>
      </w:r>
      <w:r w:rsidR="00396DC7">
        <w:rPr>
          <w:rFonts w:eastAsia="Times New Roman" w:cs="Times New Roman"/>
          <w:b/>
          <w:sz w:val="28"/>
          <w:szCs w:val="28"/>
        </w:rPr>
        <w:t xml:space="preserve"> </w:t>
      </w:r>
    </w:p>
    <w:p w:rsidR="00730319" w:rsidRDefault="00730319" w:rsidP="00396DC7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в</w:t>
      </w:r>
      <w:r w:rsidRPr="00730319">
        <w:rPr>
          <w:rFonts w:eastAsia="Times New Roman" w:cs="Times New Roman"/>
          <w:b/>
          <w:sz w:val="28"/>
          <w:szCs w:val="28"/>
        </w:rPr>
        <w:t xml:space="preserve"> муниципальном образовании «гор</w:t>
      </w:r>
      <w:r>
        <w:rPr>
          <w:rFonts w:eastAsia="Times New Roman" w:cs="Times New Roman"/>
          <w:b/>
          <w:sz w:val="28"/>
          <w:szCs w:val="28"/>
        </w:rPr>
        <w:t>од Екатеринбург»</w:t>
      </w:r>
      <w:r w:rsidR="00396DC7">
        <w:rPr>
          <w:rFonts w:eastAsia="Times New Roman" w:cs="Times New Roman"/>
          <w:b/>
          <w:sz w:val="28"/>
          <w:szCs w:val="28"/>
        </w:rPr>
        <w:t xml:space="preserve"> </w:t>
      </w:r>
    </w:p>
    <w:p w:rsidR="00730319" w:rsidRDefault="00730319" w:rsidP="00396DC7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на период 2019–</w:t>
      </w:r>
      <w:r w:rsidRPr="00730319">
        <w:rPr>
          <w:rFonts w:eastAsia="Times New Roman" w:cs="Times New Roman"/>
          <w:b/>
          <w:sz w:val="28"/>
          <w:szCs w:val="28"/>
        </w:rPr>
        <w:t>2024 годов»</w:t>
      </w:r>
      <w:r w:rsidR="00396DC7">
        <w:rPr>
          <w:rFonts w:eastAsia="Times New Roman" w:cs="Times New Roman"/>
          <w:b/>
          <w:sz w:val="28"/>
          <w:szCs w:val="28"/>
        </w:rPr>
        <w:t xml:space="preserve"> </w:t>
      </w:r>
    </w:p>
    <w:p w:rsidR="00730319" w:rsidRDefault="00730319" w:rsidP="00D84393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877366" w:rsidRPr="003D6C0E" w:rsidRDefault="00877366" w:rsidP="00877366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3D6C0E">
        <w:rPr>
          <w:rFonts w:ascii="Times New Roman" w:eastAsia="Times New Roman" w:hAnsi="Times New Roman" w:cs="Times New Roman"/>
          <w:sz w:val="28"/>
          <w:szCs w:val="28"/>
        </w:rPr>
        <w:t xml:space="preserve">Работа Управления здравоохранения Администрации города Екатеринбурга в 2018 году проводилась </w:t>
      </w:r>
      <w:r w:rsidR="00945E1A" w:rsidRPr="003D6C0E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Указов Президента Российской Федерации от 7 мая 2012 года </w:t>
      </w:r>
      <w:r w:rsidR="00396DC7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945E1A" w:rsidRPr="003D6C0E">
        <w:rPr>
          <w:rFonts w:ascii="Times New Roman" w:eastAsia="Times New Roman" w:hAnsi="Times New Roman" w:cs="Times New Roman"/>
          <w:sz w:val="28"/>
          <w:szCs w:val="28"/>
        </w:rPr>
        <w:t xml:space="preserve">597 «О мероприятиях по реализации государственной социальной политики» и </w:t>
      </w:r>
      <w:r w:rsidR="00396DC7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945E1A" w:rsidRPr="003D6C0E">
        <w:rPr>
          <w:rFonts w:ascii="Times New Roman" w:eastAsia="Times New Roman" w:hAnsi="Times New Roman" w:cs="Times New Roman"/>
          <w:sz w:val="28"/>
          <w:szCs w:val="28"/>
        </w:rPr>
        <w:t xml:space="preserve">598 «О совершенствовании государственной политики в сфере здравоохранения», Указа Президента Российской Федерации от 7 мая 2018 года </w:t>
      </w:r>
      <w:r w:rsidR="00396DC7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945E1A" w:rsidRPr="003D6C0E">
        <w:rPr>
          <w:rFonts w:ascii="Times New Roman" w:eastAsia="Times New Roman" w:hAnsi="Times New Roman" w:cs="Times New Roman"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</w:t>
      </w:r>
      <w:r w:rsidR="00945E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D6C0E">
        <w:rPr>
          <w:rFonts w:ascii="Times New Roman" w:eastAsia="Times New Roman" w:hAnsi="Times New Roman" w:cs="Times New Roman"/>
          <w:sz w:val="28"/>
          <w:szCs w:val="28"/>
        </w:rPr>
        <w:t>в соответствии со Стратегическим планом развития Екатеринбурга,</w:t>
      </w:r>
      <w:r w:rsidR="00287DCC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Решением Екатеринбургской городской Думы от 25 мая 2018 года </w:t>
      </w:r>
      <w:r w:rsidR="00396DC7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287DCC">
        <w:rPr>
          <w:rFonts w:ascii="Times New Roman" w:eastAsia="Times New Roman" w:hAnsi="Times New Roman" w:cs="Times New Roman"/>
          <w:sz w:val="28"/>
          <w:szCs w:val="28"/>
        </w:rPr>
        <w:t>12/81,</w:t>
      </w:r>
      <w:r w:rsidRPr="003D6C0E">
        <w:rPr>
          <w:rFonts w:ascii="Times New Roman" w:eastAsia="Times New Roman" w:hAnsi="Times New Roman" w:cs="Times New Roman"/>
          <w:sz w:val="28"/>
          <w:szCs w:val="28"/>
        </w:rPr>
        <w:t xml:space="preserve"> Основными направлениями деятельности</w:t>
      </w:r>
      <w:r w:rsidR="00B7500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Екатеринбурга</w:t>
      </w:r>
      <w:r w:rsidRPr="003D6C0E">
        <w:rPr>
          <w:rFonts w:ascii="Times New Roman" w:eastAsia="Times New Roman" w:hAnsi="Times New Roman" w:cs="Times New Roman"/>
          <w:sz w:val="28"/>
          <w:szCs w:val="28"/>
        </w:rPr>
        <w:t xml:space="preserve"> по социально-экономическому развитию муниципального образования «город Екатеринбург»</w:t>
      </w:r>
      <w:r w:rsidR="00B75008">
        <w:rPr>
          <w:rFonts w:ascii="Times New Roman" w:eastAsia="Times New Roman" w:hAnsi="Times New Roman" w:cs="Times New Roman"/>
          <w:sz w:val="28"/>
          <w:szCs w:val="28"/>
        </w:rPr>
        <w:t xml:space="preserve"> на 2017 год и приоритетными направлениями на 2018–2019 годы, утвержденными Постановлением Администрации города Екатеринбурга </w:t>
      </w:r>
      <w:r w:rsidR="00B75008">
        <w:rPr>
          <w:rFonts w:ascii="Times New Roman" w:eastAsia="Times New Roman" w:hAnsi="Times New Roman" w:cs="Times New Roman"/>
          <w:sz w:val="28"/>
          <w:szCs w:val="28"/>
        </w:rPr>
        <w:br/>
        <w:t xml:space="preserve">от 17 февраля 2017 года </w:t>
      </w:r>
      <w:r w:rsidR="00396DC7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B75008">
        <w:rPr>
          <w:rFonts w:ascii="Times New Roman" w:eastAsia="Times New Roman" w:hAnsi="Times New Roman" w:cs="Times New Roman"/>
          <w:sz w:val="28"/>
          <w:szCs w:val="28"/>
        </w:rPr>
        <w:t>227</w:t>
      </w:r>
      <w:r w:rsidRPr="003D6C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7366" w:rsidRPr="00DD7A58" w:rsidRDefault="00877366" w:rsidP="00877366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3D6C0E">
        <w:rPr>
          <w:rFonts w:eastAsia="Times New Roman" w:cs="Times New Roman"/>
          <w:sz w:val="28"/>
          <w:szCs w:val="28"/>
        </w:rPr>
        <w:t xml:space="preserve">Вследствие реализации мероприятий, направленных на раннее выявление онкологических заболеваний (диспансерный медицинский осмотр взрослого населения, оформление онкологических листов в историях болезни, акция «Субботник против </w:t>
      </w:r>
      <w:r w:rsidRPr="00DD7A58">
        <w:rPr>
          <w:rFonts w:eastAsia="Times New Roman" w:cs="Times New Roman"/>
          <w:sz w:val="28"/>
          <w:szCs w:val="28"/>
        </w:rPr>
        <w:t xml:space="preserve">рака»), </w:t>
      </w:r>
      <w:r w:rsidRPr="00DD7A58">
        <w:rPr>
          <w:rFonts w:eastAsia="Calibri" w:cs="Times New Roman"/>
          <w:sz w:val="28"/>
          <w:szCs w:val="28"/>
        </w:rPr>
        <w:t xml:space="preserve">повышения онкологической настороженности </w:t>
      </w:r>
      <w:r w:rsidR="00396DC7" w:rsidRPr="00DD7A58">
        <w:rPr>
          <w:rFonts w:eastAsia="Calibri" w:cs="Times New Roman"/>
          <w:sz w:val="28"/>
          <w:szCs w:val="28"/>
        </w:rPr>
        <w:br/>
      </w:r>
      <w:r w:rsidRPr="00DD7A58">
        <w:rPr>
          <w:rFonts w:eastAsia="Times New Roman" w:cs="Times New Roman"/>
          <w:sz w:val="28"/>
          <w:szCs w:val="28"/>
        </w:rPr>
        <w:t>у медицинских работников и населения</w:t>
      </w:r>
      <w:r w:rsidRPr="00DD7A58">
        <w:rPr>
          <w:rFonts w:eastAsia="Calibri" w:cs="Times New Roman"/>
          <w:sz w:val="28"/>
          <w:szCs w:val="28"/>
        </w:rPr>
        <w:t xml:space="preserve">, </w:t>
      </w:r>
      <w:r w:rsidRPr="00DD7A58">
        <w:rPr>
          <w:rFonts w:eastAsia="Times New Roman" w:cs="Times New Roman"/>
          <w:sz w:val="28"/>
          <w:szCs w:val="28"/>
        </w:rPr>
        <w:t>применения эффективных методов диагностики заболеваний в 2018 году увелич</w:t>
      </w:r>
      <w:r w:rsidR="00DD7A58" w:rsidRPr="00DD7A58">
        <w:rPr>
          <w:rFonts w:eastAsia="Times New Roman" w:cs="Times New Roman"/>
          <w:sz w:val="28"/>
          <w:szCs w:val="28"/>
        </w:rPr>
        <w:t xml:space="preserve">илось </w:t>
      </w:r>
      <w:r w:rsidRPr="00DD7A58">
        <w:rPr>
          <w:rFonts w:eastAsia="Times New Roman" w:cs="Times New Roman"/>
          <w:sz w:val="28"/>
          <w:szCs w:val="28"/>
        </w:rPr>
        <w:t>числ</w:t>
      </w:r>
      <w:r w:rsidR="00DD7A58" w:rsidRPr="00DD7A58">
        <w:rPr>
          <w:rFonts w:eastAsia="Times New Roman" w:cs="Times New Roman"/>
          <w:sz w:val="28"/>
          <w:szCs w:val="28"/>
        </w:rPr>
        <w:t>о</w:t>
      </w:r>
      <w:r w:rsidRPr="00DD7A58">
        <w:rPr>
          <w:rFonts w:eastAsia="Times New Roman" w:cs="Times New Roman"/>
          <w:sz w:val="28"/>
          <w:szCs w:val="28"/>
        </w:rPr>
        <w:t xml:space="preserve"> случаев первичной заболеваемости больных онкологическими заболеваниями на 12,2% и составил</w:t>
      </w:r>
      <w:r w:rsidR="00DD7A58" w:rsidRPr="00DD7A58">
        <w:rPr>
          <w:rFonts w:eastAsia="Times New Roman" w:cs="Times New Roman"/>
          <w:sz w:val="28"/>
          <w:szCs w:val="28"/>
        </w:rPr>
        <w:t>о</w:t>
      </w:r>
      <w:r w:rsidRPr="00DD7A58">
        <w:rPr>
          <w:rFonts w:eastAsia="Times New Roman" w:cs="Times New Roman"/>
          <w:sz w:val="28"/>
          <w:szCs w:val="28"/>
        </w:rPr>
        <w:t xml:space="preserve"> 376,5 случая на 100 тыс. человек (в 2017 году – 335,7 случая на 100 тыс. человек). Общая заболеваемость злокачественными новообразованиями составила 2</w:t>
      </w:r>
      <w:r w:rsidR="00396DC7" w:rsidRPr="00DD7A58">
        <w:rPr>
          <w:rFonts w:eastAsia="Times New Roman" w:cs="Times New Roman"/>
          <w:sz w:val="28"/>
          <w:szCs w:val="28"/>
        </w:rPr>
        <w:t> </w:t>
      </w:r>
      <w:r w:rsidRPr="00DD7A58">
        <w:rPr>
          <w:rFonts w:eastAsia="Times New Roman" w:cs="Times New Roman"/>
          <w:sz w:val="28"/>
          <w:szCs w:val="28"/>
        </w:rPr>
        <w:t>669,1 случая на 100 тыс. человек (в 2017 году – 2</w:t>
      </w:r>
      <w:r w:rsidR="00396DC7" w:rsidRPr="00DD7A58">
        <w:rPr>
          <w:rFonts w:eastAsia="Times New Roman" w:cs="Times New Roman"/>
          <w:sz w:val="28"/>
          <w:szCs w:val="28"/>
        </w:rPr>
        <w:t> </w:t>
      </w:r>
      <w:r w:rsidRPr="00DD7A58">
        <w:rPr>
          <w:rFonts w:eastAsia="Times New Roman" w:cs="Times New Roman"/>
          <w:sz w:val="28"/>
          <w:szCs w:val="28"/>
        </w:rPr>
        <w:t xml:space="preserve">552 случая на 100 тыс. человек). </w:t>
      </w:r>
    </w:p>
    <w:p w:rsidR="00877366" w:rsidRPr="003D6C0E" w:rsidRDefault="00877366" w:rsidP="00877366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DD7A58">
        <w:rPr>
          <w:rFonts w:eastAsia="Times New Roman" w:cs="Times New Roman"/>
          <w:sz w:val="28"/>
          <w:szCs w:val="28"/>
        </w:rPr>
        <w:t>Доля онкологических заболеваний видимых</w:t>
      </w:r>
      <w:r w:rsidRPr="003D6C0E">
        <w:rPr>
          <w:rFonts w:eastAsia="Times New Roman" w:cs="Times New Roman"/>
          <w:sz w:val="28"/>
          <w:szCs w:val="28"/>
        </w:rPr>
        <w:t xml:space="preserve"> локализаций, выявленных </w:t>
      </w:r>
      <w:r w:rsidRPr="003D6C0E">
        <w:rPr>
          <w:rFonts w:eastAsia="Times New Roman" w:cs="Times New Roman"/>
          <w:sz w:val="28"/>
          <w:szCs w:val="28"/>
        </w:rPr>
        <w:br/>
        <w:t xml:space="preserve">в </w:t>
      </w:r>
      <w:r w:rsidRPr="003D6C0E">
        <w:rPr>
          <w:rFonts w:eastAsia="Times New Roman" w:cs="Times New Roman"/>
          <w:sz w:val="28"/>
          <w:szCs w:val="28"/>
          <w:lang w:val="en-US"/>
        </w:rPr>
        <w:t>I </w:t>
      </w:r>
      <w:r w:rsidRPr="003D6C0E">
        <w:rPr>
          <w:rFonts w:eastAsia="Times New Roman" w:cs="Times New Roman"/>
          <w:sz w:val="28"/>
          <w:szCs w:val="28"/>
        </w:rPr>
        <w:t>–</w:t>
      </w:r>
      <w:r w:rsidRPr="003D6C0E">
        <w:rPr>
          <w:rFonts w:eastAsia="Times New Roman" w:cs="Times New Roman"/>
          <w:sz w:val="28"/>
          <w:szCs w:val="28"/>
          <w:lang w:val="en-US"/>
        </w:rPr>
        <w:t> II</w:t>
      </w:r>
      <w:r w:rsidRPr="003D6C0E">
        <w:rPr>
          <w:rFonts w:eastAsia="Times New Roman" w:cs="Times New Roman"/>
          <w:sz w:val="28"/>
          <w:szCs w:val="28"/>
        </w:rPr>
        <w:t xml:space="preserve"> стадиях, в общем количестве онкологических заболеваний видимых локализаций, выявленных в </w:t>
      </w:r>
      <w:r w:rsidRPr="003D6C0E">
        <w:rPr>
          <w:rFonts w:eastAsia="Times New Roman" w:cs="Times New Roman"/>
          <w:sz w:val="28"/>
          <w:szCs w:val="28"/>
          <w:lang w:val="en-US"/>
        </w:rPr>
        <w:t>I </w:t>
      </w:r>
      <w:r w:rsidRPr="003D6C0E">
        <w:rPr>
          <w:rFonts w:eastAsia="Times New Roman" w:cs="Times New Roman"/>
          <w:sz w:val="28"/>
          <w:szCs w:val="28"/>
        </w:rPr>
        <w:t>–</w:t>
      </w:r>
      <w:r w:rsidRPr="003D6C0E">
        <w:rPr>
          <w:rFonts w:eastAsia="Times New Roman" w:cs="Times New Roman"/>
          <w:sz w:val="28"/>
          <w:szCs w:val="28"/>
          <w:lang w:val="en-US"/>
        </w:rPr>
        <w:t> IV</w:t>
      </w:r>
      <w:r w:rsidRPr="003D6C0E">
        <w:rPr>
          <w:rFonts w:eastAsia="Times New Roman" w:cs="Times New Roman"/>
          <w:sz w:val="28"/>
          <w:szCs w:val="28"/>
        </w:rPr>
        <w:t xml:space="preserve"> стадиях, в 2018 году составила 78,8% </w:t>
      </w:r>
      <w:r w:rsidRPr="003D6C0E">
        <w:rPr>
          <w:rFonts w:eastAsia="Times New Roman" w:cs="Times New Roman"/>
          <w:sz w:val="28"/>
          <w:szCs w:val="28"/>
        </w:rPr>
        <w:br/>
        <w:t xml:space="preserve">(в 2017 году – 76,1%). Смертность от новообразований, в том числе </w:t>
      </w:r>
      <w:r w:rsidR="00396DC7">
        <w:rPr>
          <w:rFonts w:eastAsia="Times New Roman" w:cs="Times New Roman"/>
          <w:sz w:val="28"/>
          <w:szCs w:val="28"/>
        </w:rPr>
        <w:br/>
      </w:r>
      <w:r w:rsidRPr="003D6C0E">
        <w:rPr>
          <w:rFonts w:eastAsia="Times New Roman" w:cs="Times New Roman"/>
          <w:sz w:val="28"/>
          <w:szCs w:val="28"/>
        </w:rPr>
        <w:t xml:space="preserve">злокачественных, в 2018 году составила 227,3 случая на 100 тыс. человек. Одной из причин роста данного показателя является увеличение продолжительности жизни. В 2018 году пятилетняя выживаемость онкологических больных (с момента установления диагноза) увеличилась по сравнению с 2017 годом на 2,6% и достигла </w:t>
      </w:r>
      <w:r w:rsidRPr="003D6C0E">
        <w:rPr>
          <w:rFonts w:eastAsia="Times New Roman" w:cs="Times New Roman"/>
          <w:sz w:val="28"/>
          <w:szCs w:val="28"/>
        </w:rPr>
        <w:lastRenderedPageBreak/>
        <w:t>59%, что говорит об эффективном лечении пациентов с онкологической патологией.</w:t>
      </w:r>
    </w:p>
    <w:p w:rsidR="00877366" w:rsidRPr="003D6C0E" w:rsidRDefault="00877366" w:rsidP="00877366">
      <w:pPr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  <w:r w:rsidRPr="003D6C0E">
        <w:rPr>
          <w:rFonts w:eastAsia="Calibri" w:cs="Times New Roman"/>
          <w:sz w:val="28"/>
          <w:szCs w:val="28"/>
          <w:lang w:eastAsia="en-US"/>
        </w:rPr>
        <w:t xml:space="preserve">В общей структуре смертности населения муниципального образования «город Екатеринбург», как и в целом в Российской Федерации, смертность </w:t>
      </w:r>
      <w:r w:rsidR="00396DC7">
        <w:rPr>
          <w:rFonts w:eastAsia="Calibri" w:cs="Times New Roman"/>
          <w:sz w:val="28"/>
          <w:szCs w:val="28"/>
          <w:lang w:eastAsia="en-US"/>
        </w:rPr>
        <w:br/>
      </w:r>
      <w:r w:rsidRPr="003D6C0E">
        <w:rPr>
          <w:rFonts w:eastAsia="Calibri" w:cs="Times New Roman"/>
          <w:sz w:val="28"/>
          <w:szCs w:val="28"/>
          <w:lang w:eastAsia="en-US"/>
        </w:rPr>
        <w:t xml:space="preserve">от новообразований, в том числе злокачественных, занимает второе место </w:t>
      </w:r>
      <w:r w:rsidR="00396DC7">
        <w:rPr>
          <w:rFonts w:eastAsia="Calibri" w:cs="Times New Roman"/>
          <w:sz w:val="28"/>
          <w:szCs w:val="28"/>
          <w:lang w:eastAsia="en-US"/>
        </w:rPr>
        <w:br/>
      </w:r>
      <w:r w:rsidRPr="003D6C0E">
        <w:rPr>
          <w:rFonts w:eastAsia="Calibri" w:cs="Times New Roman"/>
          <w:sz w:val="28"/>
          <w:szCs w:val="28"/>
          <w:lang w:eastAsia="en-US"/>
        </w:rPr>
        <w:t xml:space="preserve">с удельным весом 20,9% (первое место занимают болезни системы кровообращения – 48,8%). </w:t>
      </w:r>
    </w:p>
    <w:p w:rsidR="00877366" w:rsidRPr="003D6C0E" w:rsidRDefault="00877366" w:rsidP="00877366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3D6C0E">
        <w:rPr>
          <w:rFonts w:eastAsiaTheme="minorEastAsia" w:cs="Times New Roman"/>
          <w:kern w:val="24"/>
          <w:sz w:val="28"/>
          <w:szCs w:val="28"/>
        </w:rPr>
        <w:t xml:space="preserve">В структуре смертности от онкологических заболеваний основными локализациями патологического процесса являются: молочная железа – 30% </w:t>
      </w:r>
      <w:r w:rsidRPr="003D6C0E">
        <w:rPr>
          <w:rFonts w:eastAsiaTheme="minorEastAsia" w:cs="Times New Roman"/>
          <w:kern w:val="24"/>
          <w:sz w:val="28"/>
          <w:szCs w:val="28"/>
        </w:rPr>
        <w:br/>
        <w:t xml:space="preserve">(в 2017 году – 28,1%), трахея, бронхи и легкие – 25% (в 2017 году – 29,7%), предстательная железа – 20% (в 2017 году – 22,1%), желудок – 16% (в 2017 году – 13,5%), прямая кишка – 11% (в 2017 году – 12,1%), женские половые органы – 7,2% </w:t>
      </w:r>
      <w:r w:rsidRPr="003D6C0E">
        <w:rPr>
          <w:rFonts w:eastAsia="Times New Roman" w:cs="Times New Roman"/>
          <w:sz w:val="28"/>
          <w:szCs w:val="28"/>
        </w:rPr>
        <w:t>(в 2017 году – 11,2%)</w:t>
      </w:r>
      <w:r w:rsidRPr="003D6C0E">
        <w:rPr>
          <w:rFonts w:eastAsiaTheme="minorEastAsia" w:cs="Times New Roman"/>
          <w:kern w:val="24"/>
          <w:sz w:val="28"/>
          <w:szCs w:val="28"/>
        </w:rPr>
        <w:t>. В сравнении с 2017 годом увеличились показатели смертности от рака желудка и молочной железы, при этом снизился уровень смертности от рака трахеи, бронхов, легких, предстательной железы, прямой кишки и придатков.</w:t>
      </w:r>
    </w:p>
    <w:p w:rsidR="00877366" w:rsidRPr="003D6C0E" w:rsidRDefault="00877366" w:rsidP="00877366">
      <w:pPr>
        <w:ind w:firstLine="851"/>
        <w:jc w:val="both"/>
        <w:rPr>
          <w:rFonts w:eastAsia="Times New Roman" w:cs="Times New Roman"/>
          <w:sz w:val="28"/>
          <w:szCs w:val="28"/>
        </w:rPr>
      </w:pPr>
      <w:r w:rsidRPr="003D6C0E">
        <w:rPr>
          <w:rFonts w:eastAsia="Times New Roman" w:cs="Times New Roman"/>
          <w:sz w:val="28"/>
          <w:szCs w:val="28"/>
        </w:rPr>
        <w:t xml:space="preserve">При анализе доли запущенных форм злокачественных новообразований </w:t>
      </w:r>
      <w:r w:rsidR="0041548C">
        <w:rPr>
          <w:rFonts w:eastAsia="Times New Roman" w:cs="Times New Roman"/>
          <w:sz w:val="28"/>
          <w:szCs w:val="28"/>
        </w:rPr>
        <w:br/>
      </w:r>
      <w:r w:rsidRPr="003D6C0E">
        <w:rPr>
          <w:rFonts w:eastAsia="Times New Roman" w:cs="Times New Roman"/>
          <w:sz w:val="28"/>
          <w:szCs w:val="28"/>
        </w:rPr>
        <w:t xml:space="preserve">в разрезе локализаций выявлено, что </w:t>
      </w:r>
      <w:r w:rsidR="00E81ECE" w:rsidRPr="003D6C0E">
        <w:rPr>
          <w:rFonts w:eastAsia="Times New Roman" w:cs="Times New Roman"/>
          <w:sz w:val="28"/>
          <w:szCs w:val="28"/>
        </w:rPr>
        <w:t xml:space="preserve">самые высокие показатели запущенности имеют </w:t>
      </w:r>
      <w:r w:rsidRPr="003D6C0E">
        <w:rPr>
          <w:rFonts w:eastAsia="Times New Roman" w:cs="Times New Roman"/>
          <w:sz w:val="28"/>
          <w:szCs w:val="28"/>
        </w:rPr>
        <w:t>пять приоритетных локализаций</w:t>
      </w:r>
      <w:r w:rsidR="00E81ECE">
        <w:rPr>
          <w:rFonts w:eastAsia="Times New Roman" w:cs="Times New Roman"/>
          <w:sz w:val="28"/>
          <w:szCs w:val="28"/>
        </w:rPr>
        <w:t>:</w:t>
      </w:r>
      <w:r w:rsidRPr="003D6C0E">
        <w:rPr>
          <w:rFonts w:eastAsia="Times New Roman" w:cs="Times New Roman"/>
          <w:sz w:val="28"/>
          <w:szCs w:val="28"/>
        </w:rPr>
        <w:t xml:space="preserve"> </w:t>
      </w:r>
      <w:r w:rsidRPr="00E81ECE">
        <w:rPr>
          <w:rFonts w:eastAsia="Times New Roman" w:cs="Times New Roman"/>
          <w:sz w:val="28"/>
          <w:szCs w:val="28"/>
        </w:rPr>
        <w:t>молочная железа, кожа</w:t>
      </w:r>
      <w:r w:rsidR="00E81ECE">
        <w:rPr>
          <w:rFonts w:eastAsia="Times New Roman" w:cs="Times New Roman"/>
          <w:sz w:val="28"/>
          <w:szCs w:val="28"/>
        </w:rPr>
        <w:t xml:space="preserve"> (меланома)</w:t>
      </w:r>
      <w:r w:rsidRPr="00E81ECE">
        <w:rPr>
          <w:rFonts w:eastAsia="Times New Roman" w:cs="Times New Roman"/>
          <w:sz w:val="28"/>
          <w:szCs w:val="28"/>
        </w:rPr>
        <w:t>, шейка матки, щитовидная железа, прямая кишка</w:t>
      </w:r>
      <w:r w:rsidR="00E81ECE">
        <w:rPr>
          <w:rFonts w:eastAsia="Times New Roman" w:cs="Times New Roman"/>
          <w:sz w:val="28"/>
          <w:szCs w:val="28"/>
        </w:rPr>
        <w:t xml:space="preserve"> (</w:t>
      </w:r>
      <w:proofErr w:type="spellStart"/>
      <w:r w:rsidR="00E81ECE">
        <w:rPr>
          <w:rFonts w:eastAsia="Times New Roman" w:cs="Times New Roman"/>
          <w:sz w:val="28"/>
          <w:szCs w:val="28"/>
        </w:rPr>
        <w:t>колоректальный</w:t>
      </w:r>
      <w:proofErr w:type="spellEnd"/>
      <w:r w:rsidR="00E81ECE">
        <w:rPr>
          <w:rFonts w:eastAsia="Times New Roman" w:cs="Times New Roman"/>
          <w:sz w:val="28"/>
          <w:szCs w:val="28"/>
        </w:rPr>
        <w:t xml:space="preserve"> рак)</w:t>
      </w:r>
      <w:r w:rsidRPr="003D6C0E">
        <w:rPr>
          <w:rFonts w:eastAsia="Times New Roman" w:cs="Times New Roman"/>
          <w:sz w:val="28"/>
          <w:szCs w:val="28"/>
        </w:rPr>
        <w:t xml:space="preserve">. В частности, рак легких и </w:t>
      </w:r>
      <w:proofErr w:type="spellStart"/>
      <w:r w:rsidRPr="003D6C0E">
        <w:rPr>
          <w:rFonts w:eastAsia="Times New Roman" w:cs="Times New Roman"/>
          <w:sz w:val="28"/>
          <w:szCs w:val="28"/>
        </w:rPr>
        <w:t>колоректальный</w:t>
      </w:r>
      <w:proofErr w:type="spellEnd"/>
      <w:r w:rsidRPr="003D6C0E">
        <w:rPr>
          <w:rFonts w:eastAsia="Times New Roman" w:cs="Times New Roman"/>
          <w:sz w:val="28"/>
          <w:szCs w:val="28"/>
        </w:rPr>
        <w:t xml:space="preserve"> рак в настоящее время выявляются первично в запущенных стадиях в 87% и 62% соответственно. </w:t>
      </w:r>
    </w:p>
    <w:p w:rsidR="00877366" w:rsidRPr="003D6C0E" w:rsidRDefault="00877366" w:rsidP="00877366">
      <w:pPr>
        <w:ind w:firstLine="851"/>
        <w:jc w:val="both"/>
        <w:rPr>
          <w:rFonts w:eastAsia="Times New Roman" w:cs="Times New Roman"/>
          <w:sz w:val="28"/>
          <w:szCs w:val="28"/>
        </w:rPr>
      </w:pPr>
      <w:r w:rsidRPr="003D6C0E">
        <w:rPr>
          <w:rFonts w:eastAsia="Times New Roman" w:cs="Times New Roman"/>
          <w:sz w:val="28"/>
          <w:szCs w:val="28"/>
        </w:rPr>
        <w:t>Причинами высоких показателей запущенности онкологических заболеваний является низкий охват населения города Екатеринбурга профилактическими осмотрами, а именно диспансеризацией, отсутствие оперативного информационного взаимодействия между лечебными учреждениями муниципального и областного подчинения, что не позволяет реализовать общую концепцию ранней диагностики и раннего начала лечения злокачественных новообразований.</w:t>
      </w:r>
    </w:p>
    <w:p w:rsidR="00877366" w:rsidRPr="003D6C0E" w:rsidRDefault="00877366" w:rsidP="00877366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3D6C0E">
        <w:rPr>
          <w:rFonts w:ascii="Times New Roman" w:eastAsia="Times New Roman" w:hAnsi="Times New Roman" w:cs="Times New Roman"/>
          <w:sz w:val="28"/>
          <w:szCs w:val="28"/>
        </w:rPr>
        <w:t>По итогам 2018 года диспансеризацию прошли 183 175 жителей города Екатеринбурга, из них по схеме 1 раз в 3 года – 144 581 человек, что составляет 58,6% от годового плана, по схеме 1 раз в 2 года – 38</w:t>
      </w:r>
      <w:r w:rsidR="004154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D6C0E">
        <w:rPr>
          <w:rFonts w:ascii="Times New Roman" w:eastAsia="Times New Roman" w:hAnsi="Times New Roman" w:cs="Times New Roman"/>
          <w:sz w:val="28"/>
          <w:szCs w:val="28"/>
        </w:rPr>
        <w:t xml:space="preserve">594 человека, или 55% </w:t>
      </w:r>
      <w:r w:rsidR="0041548C">
        <w:rPr>
          <w:rFonts w:ascii="Times New Roman" w:eastAsia="Times New Roman" w:hAnsi="Times New Roman" w:cs="Times New Roman"/>
          <w:sz w:val="28"/>
          <w:szCs w:val="28"/>
        </w:rPr>
        <w:br/>
      </w:r>
      <w:r w:rsidRPr="003D6C0E">
        <w:rPr>
          <w:rFonts w:ascii="Times New Roman" w:eastAsia="Times New Roman" w:hAnsi="Times New Roman" w:cs="Times New Roman"/>
          <w:sz w:val="28"/>
          <w:szCs w:val="28"/>
        </w:rPr>
        <w:t>от годового плана.</w:t>
      </w:r>
    </w:p>
    <w:p w:rsidR="00877366" w:rsidRPr="00A7733C" w:rsidRDefault="00877366" w:rsidP="00877366">
      <w:pPr>
        <w:ind w:firstLine="851"/>
        <w:jc w:val="both"/>
        <w:rPr>
          <w:rFonts w:eastAsia="Times New Roman" w:cs="Times New Roman"/>
          <w:sz w:val="28"/>
          <w:szCs w:val="28"/>
        </w:rPr>
      </w:pPr>
      <w:r w:rsidRPr="003D6C0E">
        <w:rPr>
          <w:rFonts w:eastAsia="Times New Roman" w:cs="Times New Roman"/>
          <w:sz w:val="28"/>
          <w:szCs w:val="28"/>
        </w:rPr>
        <w:t xml:space="preserve">В настоящее время существуют эффективные методики </w:t>
      </w:r>
      <w:proofErr w:type="spellStart"/>
      <w:r w:rsidRPr="003D6C0E">
        <w:rPr>
          <w:rFonts w:eastAsia="Times New Roman" w:cs="Times New Roman"/>
          <w:sz w:val="28"/>
          <w:szCs w:val="28"/>
        </w:rPr>
        <w:t>скрининговых</w:t>
      </w:r>
      <w:proofErr w:type="spellEnd"/>
      <w:r w:rsidRPr="003D6C0E">
        <w:rPr>
          <w:rFonts w:eastAsia="Times New Roman" w:cs="Times New Roman"/>
          <w:sz w:val="28"/>
          <w:szCs w:val="28"/>
        </w:rPr>
        <w:t xml:space="preserve"> обследований, позволяющие на ранних стадиях выявлять злокачественные заболевания пяти локализаций: легкие, прямая кишка (</w:t>
      </w:r>
      <w:proofErr w:type="spellStart"/>
      <w:r w:rsidRPr="003D6C0E">
        <w:rPr>
          <w:rFonts w:eastAsia="Times New Roman" w:cs="Times New Roman"/>
          <w:sz w:val="28"/>
          <w:szCs w:val="28"/>
        </w:rPr>
        <w:t>колоректальный</w:t>
      </w:r>
      <w:proofErr w:type="spellEnd"/>
      <w:r w:rsidRPr="003D6C0E">
        <w:rPr>
          <w:rFonts w:eastAsia="Times New Roman" w:cs="Times New Roman"/>
          <w:sz w:val="28"/>
          <w:szCs w:val="28"/>
        </w:rPr>
        <w:t xml:space="preserve"> рак), молочная железа, кожа (меланома), шейка матки. Применение данных методик </w:t>
      </w:r>
      <w:r w:rsidRPr="00A7733C">
        <w:rPr>
          <w:rFonts w:eastAsia="Times New Roman" w:cs="Times New Roman"/>
          <w:sz w:val="28"/>
          <w:szCs w:val="28"/>
        </w:rPr>
        <w:t>может существенно повлиять на показатель смертности населения.</w:t>
      </w:r>
    </w:p>
    <w:p w:rsidR="00877366" w:rsidRPr="00F57526" w:rsidRDefault="00877366" w:rsidP="00877366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A7733C">
        <w:rPr>
          <w:rFonts w:eastAsia="Calibri" w:cs="Times New Roman"/>
          <w:sz w:val="28"/>
          <w:szCs w:val="28"/>
          <w:lang w:eastAsia="en-US"/>
        </w:rPr>
        <w:t xml:space="preserve">Управление здравоохранения Администрации города Екатеринбурга </w:t>
      </w:r>
      <w:r w:rsidR="0057457E" w:rsidRPr="00A7733C">
        <w:rPr>
          <w:rFonts w:eastAsia="Calibri" w:cs="Times New Roman"/>
          <w:sz w:val="28"/>
          <w:szCs w:val="28"/>
          <w:lang w:eastAsia="en-US"/>
        </w:rPr>
        <w:t>участвует в</w:t>
      </w:r>
      <w:r w:rsidRPr="00A7733C">
        <w:rPr>
          <w:rFonts w:eastAsia="Calibri" w:cs="Times New Roman"/>
          <w:sz w:val="28"/>
          <w:szCs w:val="28"/>
          <w:lang w:eastAsia="en-US"/>
        </w:rPr>
        <w:t xml:space="preserve"> реализ</w:t>
      </w:r>
      <w:r w:rsidR="0057457E" w:rsidRPr="00A7733C">
        <w:rPr>
          <w:rFonts w:eastAsia="Calibri" w:cs="Times New Roman"/>
          <w:sz w:val="28"/>
          <w:szCs w:val="28"/>
          <w:lang w:eastAsia="en-US"/>
        </w:rPr>
        <w:t>ации</w:t>
      </w:r>
      <w:r w:rsidRPr="00A7733C">
        <w:rPr>
          <w:rFonts w:eastAsia="Calibri" w:cs="Times New Roman"/>
          <w:sz w:val="28"/>
          <w:szCs w:val="28"/>
          <w:lang w:eastAsia="en-US"/>
        </w:rPr>
        <w:t xml:space="preserve"> </w:t>
      </w:r>
      <w:r w:rsidR="00E81ECE" w:rsidRPr="00A7733C">
        <w:rPr>
          <w:rFonts w:eastAsia="Times New Roman" w:cs="Times New Roman"/>
          <w:sz w:val="28"/>
          <w:szCs w:val="28"/>
        </w:rPr>
        <w:t>план</w:t>
      </w:r>
      <w:r w:rsidR="0057457E" w:rsidRPr="00A7733C">
        <w:rPr>
          <w:rFonts w:eastAsia="Times New Roman" w:cs="Times New Roman"/>
          <w:sz w:val="28"/>
          <w:szCs w:val="28"/>
        </w:rPr>
        <w:t>а</w:t>
      </w:r>
      <w:r w:rsidR="00E81ECE" w:rsidRPr="00A7733C">
        <w:rPr>
          <w:rFonts w:eastAsia="Times New Roman" w:cs="Times New Roman"/>
          <w:sz w:val="28"/>
          <w:szCs w:val="28"/>
        </w:rPr>
        <w:t xml:space="preserve"> мероприятий («дорожн</w:t>
      </w:r>
      <w:r w:rsidR="0057457E" w:rsidRPr="00A7733C">
        <w:rPr>
          <w:rFonts w:eastAsia="Times New Roman" w:cs="Times New Roman"/>
          <w:sz w:val="28"/>
          <w:szCs w:val="28"/>
        </w:rPr>
        <w:t>ой</w:t>
      </w:r>
      <w:r w:rsidR="00E81ECE" w:rsidRPr="00A7733C">
        <w:rPr>
          <w:rFonts w:eastAsia="Times New Roman" w:cs="Times New Roman"/>
          <w:sz w:val="28"/>
          <w:szCs w:val="28"/>
        </w:rPr>
        <w:t xml:space="preserve"> карт</w:t>
      </w:r>
      <w:r w:rsidR="0057457E" w:rsidRPr="00A7733C">
        <w:rPr>
          <w:rFonts w:eastAsia="Times New Roman" w:cs="Times New Roman"/>
          <w:sz w:val="28"/>
          <w:szCs w:val="28"/>
        </w:rPr>
        <w:t>ы</w:t>
      </w:r>
      <w:r w:rsidR="00E81ECE" w:rsidRPr="00A7733C">
        <w:rPr>
          <w:rFonts w:eastAsia="Times New Roman" w:cs="Times New Roman"/>
          <w:sz w:val="28"/>
          <w:szCs w:val="28"/>
        </w:rPr>
        <w:t>») по проведению информац</w:t>
      </w:r>
      <w:r w:rsidR="00287DCC" w:rsidRPr="00A7733C">
        <w:rPr>
          <w:rFonts w:eastAsia="Times New Roman" w:cs="Times New Roman"/>
          <w:sz w:val="28"/>
          <w:szCs w:val="28"/>
        </w:rPr>
        <w:t>ионно</w:t>
      </w:r>
      <w:r w:rsidR="00287DCC">
        <w:rPr>
          <w:rFonts w:eastAsia="Times New Roman" w:cs="Times New Roman"/>
          <w:sz w:val="28"/>
          <w:szCs w:val="28"/>
        </w:rPr>
        <w:t>-коммуникационной кампании</w:t>
      </w:r>
      <w:r w:rsidR="00E81ECE" w:rsidRPr="00F57526">
        <w:rPr>
          <w:rFonts w:eastAsia="Times New Roman" w:cs="Times New Roman"/>
          <w:sz w:val="28"/>
          <w:szCs w:val="28"/>
        </w:rPr>
        <w:t>,</w:t>
      </w:r>
      <w:r w:rsidR="00287DCC">
        <w:rPr>
          <w:rFonts w:eastAsia="Times New Roman" w:cs="Times New Roman"/>
          <w:sz w:val="28"/>
          <w:szCs w:val="28"/>
        </w:rPr>
        <w:t xml:space="preserve"> </w:t>
      </w:r>
      <w:r w:rsidR="00E81ECE" w:rsidRPr="00F57526">
        <w:rPr>
          <w:rFonts w:eastAsia="Times New Roman" w:cs="Times New Roman"/>
          <w:sz w:val="28"/>
          <w:szCs w:val="28"/>
        </w:rPr>
        <w:t xml:space="preserve">направленной на раннее выявление онкологических заболеваний и повышение приверженности к лечению, </w:t>
      </w:r>
      <w:r w:rsidR="00E81ECE" w:rsidRPr="00A7733C">
        <w:rPr>
          <w:rFonts w:eastAsia="Times New Roman" w:cs="Times New Roman"/>
          <w:sz w:val="28"/>
          <w:szCs w:val="28"/>
        </w:rPr>
        <w:t>государственным автономным учреждением здравоохранения Свердловской области «Свердловский областной центр медицинской профилактики</w:t>
      </w:r>
      <w:r w:rsidR="00F57526" w:rsidRPr="00A7733C">
        <w:rPr>
          <w:rFonts w:eastAsia="Times New Roman" w:cs="Times New Roman"/>
          <w:sz w:val="28"/>
          <w:szCs w:val="28"/>
        </w:rPr>
        <w:t>»</w:t>
      </w:r>
      <w:r w:rsidR="0057457E" w:rsidRPr="00A7733C">
        <w:rPr>
          <w:rFonts w:eastAsia="Times New Roman" w:cs="Times New Roman"/>
          <w:sz w:val="28"/>
          <w:szCs w:val="28"/>
        </w:rPr>
        <w:t xml:space="preserve"> (далее – </w:t>
      </w:r>
      <w:r w:rsidR="0057457E" w:rsidRPr="00A7733C">
        <w:rPr>
          <w:rFonts w:eastAsia="Times New Roman" w:cs="Times New Roman"/>
          <w:sz w:val="28"/>
          <w:szCs w:val="28"/>
        </w:rPr>
        <w:lastRenderedPageBreak/>
        <w:t>Г</w:t>
      </w:r>
      <w:r w:rsidR="00A7733C" w:rsidRPr="00A7733C">
        <w:rPr>
          <w:rFonts w:eastAsia="Times New Roman" w:cs="Times New Roman"/>
          <w:sz w:val="28"/>
          <w:szCs w:val="28"/>
        </w:rPr>
        <w:t>А</w:t>
      </w:r>
      <w:r w:rsidR="0057457E" w:rsidRPr="00A7733C">
        <w:rPr>
          <w:rFonts w:eastAsia="Times New Roman" w:cs="Times New Roman"/>
          <w:sz w:val="28"/>
          <w:szCs w:val="28"/>
        </w:rPr>
        <w:t>УЗ СО «СО</w:t>
      </w:r>
      <w:r w:rsidR="00A7733C" w:rsidRPr="00A7733C">
        <w:rPr>
          <w:rFonts w:eastAsia="Times New Roman" w:cs="Times New Roman"/>
          <w:sz w:val="28"/>
          <w:szCs w:val="28"/>
        </w:rPr>
        <w:t>ЦМП</w:t>
      </w:r>
      <w:r w:rsidR="0057457E" w:rsidRPr="00A7733C">
        <w:rPr>
          <w:rFonts w:eastAsia="Times New Roman" w:cs="Times New Roman"/>
          <w:sz w:val="28"/>
          <w:szCs w:val="28"/>
        </w:rPr>
        <w:t>»)</w:t>
      </w:r>
      <w:r w:rsidR="00E81ECE" w:rsidRPr="00A7733C">
        <w:rPr>
          <w:rFonts w:eastAsia="Times New Roman" w:cs="Times New Roman"/>
          <w:sz w:val="28"/>
          <w:szCs w:val="28"/>
        </w:rPr>
        <w:t>,</w:t>
      </w:r>
      <w:r w:rsidR="00F57526" w:rsidRPr="00A7733C">
        <w:rPr>
          <w:rFonts w:eastAsia="Times New Roman" w:cs="Times New Roman"/>
          <w:sz w:val="28"/>
          <w:szCs w:val="28"/>
        </w:rPr>
        <w:t xml:space="preserve"> утвержденн</w:t>
      </w:r>
      <w:r w:rsidR="00180C04" w:rsidRPr="00A7733C">
        <w:rPr>
          <w:rFonts w:eastAsia="Times New Roman" w:cs="Times New Roman"/>
          <w:sz w:val="28"/>
          <w:szCs w:val="28"/>
        </w:rPr>
        <w:t>ого</w:t>
      </w:r>
      <w:r w:rsidR="00E81ECE" w:rsidRPr="00A7733C">
        <w:rPr>
          <w:rFonts w:eastAsia="Times New Roman" w:cs="Times New Roman"/>
          <w:sz w:val="28"/>
          <w:szCs w:val="28"/>
        </w:rPr>
        <w:t xml:space="preserve"> </w:t>
      </w:r>
      <w:r w:rsidRPr="00A7733C">
        <w:rPr>
          <w:rFonts w:eastAsia="Times New Roman" w:cs="Times New Roman"/>
          <w:sz w:val="28"/>
          <w:szCs w:val="28"/>
        </w:rPr>
        <w:t>Приказ</w:t>
      </w:r>
      <w:r w:rsidR="00F57526" w:rsidRPr="00A7733C">
        <w:rPr>
          <w:rFonts w:eastAsia="Times New Roman" w:cs="Times New Roman"/>
          <w:sz w:val="28"/>
          <w:szCs w:val="28"/>
        </w:rPr>
        <w:t>ом</w:t>
      </w:r>
      <w:r w:rsidRPr="00A7733C">
        <w:rPr>
          <w:rFonts w:eastAsia="Times New Roman" w:cs="Times New Roman"/>
          <w:sz w:val="28"/>
          <w:szCs w:val="28"/>
        </w:rPr>
        <w:t xml:space="preserve"> </w:t>
      </w:r>
      <w:r w:rsidR="00F57526" w:rsidRPr="00A7733C">
        <w:rPr>
          <w:rFonts w:eastAsia="Times New Roman" w:cs="Times New Roman"/>
          <w:sz w:val="28"/>
          <w:szCs w:val="28"/>
        </w:rPr>
        <w:t>Министерства здравоохранения</w:t>
      </w:r>
      <w:r w:rsidR="0057457E">
        <w:rPr>
          <w:rFonts w:eastAsia="Times New Roman" w:cs="Times New Roman"/>
          <w:sz w:val="28"/>
          <w:szCs w:val="28"/>
        </w:rPr>
        <w:t xml:space="preserve"> Свердловской области</w:t>
      </w:r>
      <w:r w:rsidRPr="00F57526">
        <w:rPr>
          <w:rFonts w:eastAsia="Times New Roman" w:cs="Times New Roman"/>
          <w:sz w:val="28"/>
          <w:szCs w:val="28"/>
        </w:rPr>
        <w:t xml:space="preserve"> от 10</w:t>
      </w:r>
      <w:r w:rsidR="00F57526" w:rsidRPr="00F57526">
        <w:rPr>
          <w:rFonts w:eastAsia="Times New Roman" w:cs="Times New Roman"/>
          <w:sz w:val="28"/>
          <w:szCs w:val="28"/>
        </w:rPr>
        <w:t xml:space="preserve"> июн</w:t>
      </w:r>
      <w:r w:rsidR="00287DCC">
        <w:rPr>
          <w:rFonts w:eastAsia="Times New Roman" w:cs="Times New Roman"/>
          <w:sz w:val="28"/>
          <w:szCs w:val="28"/>
        </w:rPr>
        <w:t>я</w:t>
      </w:r>
      <w:r w:rsidR="00F57526" w:rsidRPr="00F57526">
        <w:rPr>
          <w:rFonts w:eastAsia="Times New Roman" w:cs="Times New Roman"/>
          <w:sz w:val="28"/>
          <w:szCs w:val="28"/>
        </w:rPr>
        <w:t xml:space="preserve"> </w:t>
      </w:r>
      <w:r w:rsidRPr="00F57526">
        <w:rPr>
          <w:rFonts w:eastAsia="Times New Roman" w:cs="Times New Roman"/>
          <w:sz w:val="28"/>
          <w:szCs w:val="28"/>
        </w:rPr>
        <w:t>2019</w:t>
      </w:r>
      <w:r w:rsidR="00F57526" w:rsidRPr="00F57526">
        <w:rPr>
          <w:rFonts w:eastAsia="Times New Roman" w:cs="Times New Roman"/>
          <w:sz w:val="28"/>
          <w:szCs w:val="28"/>
        </w:rPr>
        <w:t xml:space="preserve"> года</w:t>
      </w:r>
      <w:r w:rsidRPr="00F57526">
        <w:rPr>
          <w:rFonts w:eastAsia="Times New Roman" w:cs="Times New Roman"/>
          <w:sz w:val="28"/>
          <w:szCs w:val="28"/>
        </w:rPr>
        <w:t xml:space="preserve"> </w:t>
      </w:r>
      <w:r w:rsidR="00396DC7">
        <w:rPr>
          <w:rFonts w:eastAsia="Times New Roman" w:cs="Times New Roman"/>
          <w:sz w:val="28"/>
          <w:szCs w:val="28"/>
        </w:rPr>
        <w:t>№ </w:t>
      </w:r>
      <w:r w:rsidRPr="00F57526">
        <w:rPr>
          <w:rFonts w:eastAsia="Times New Roman" w:cs="Times New Roman"/>
          <w:sz w:val="28"/>
          <w:szCs w:val="28"/>
        </w:rPr>
        <w:t>1132-п</w:t>
      </w:r>
      <w:r w:rsidRPr="00F57526">
        <w:rPr>
          <w:rFonts w:eastAsia="Calibri" w:cs="Times New Roman"/>
          <w:sz w:val="28"/>
          <w:szCs w:val="28"/>
          <w:lang w:eastAsia="en-US"/>
        </w:rPr>
        <w:t>.</w:t>
      </w:r>
    </w:p>
    <w:p w:rsidR="00F57526" w:rsidRDefault="00877366" w:rsidP="00877366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3D6C0E">
        <w:rPr>
          <w:rFonts w:eastAsia="Calibri" w:cs="Times New Roman"/>
          <w:sz w:val="28"/>
          <w:szCs w:val="28"/>
          <w:lang w:eastAsia="en-US"/>
        </w:rPr>
        <w:t>Данные мероприятия направлены на</w:t>
      </w:r>
      <w:r w:rsidR="00F57526">
        <w:rPr>
          <w:rFonts w:eastAsia="Calibri" w:cs="Times New Roman"/>
          <w:sz w:val="28"/>
          <w:szCs w:val="28"/>
          <w:lang w:eastAsia="en-US"/>
        </w:rPr>
        <w:t>:</w:t>
      </w:r>
    </w:p>
    <w:p w:rsidR="00877366" w:rsidRPr="003D6C0E" w:rsidRDefault="00877366" w:rsidP="00877366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A7733C">
        <w:rPr>
          <w:rFonts w:eastAsia="Calibri" w:cs="Times New Roman"/>
          <w:sz w:val="28"/>
          <w:szCs w:val="28"/>
          <w:lang w:eastAsia="en-US"/>
        </w:rPr>
        <w:t xml:space="preserve">раннее выявление онкологических заболеваний и повышение приверженности к лечению, проведение информационно-коммуникационной кампании </w:t>
      </w:r>
      <w:r w:rsidR="00A7733C" w:rsidRPr="00A7733C">
        <w:rPr>
          <w:rFonts w:eastAsia="Times New Roman" w:cs="Times New Roman"/>
          <w:sz w:val="28"/>
          <w:szCs w:val="28"/>
        </w:rPr>
        <w:t>ГАУЗ СО «СОЦМП»</w:t>
      </w:r>
      <w:r w:rsidRPr="00A7733C">
        <w:rPr>
          <w:rFonts w:eastAsia="Calibri" w:cs="Times New Roman"/>
          <w:sz w:val="28"/>
          <w:szCs w:val="28"/>
          <w:lang w:eastAsia="en-US"/>
        </w:rPr>
        <w:t xml:space="preserve">, а также </w:t>
      </w:r>
      <w:r w:rsidR="0057457E" w:rsidRPr="00A7733C">
        <w:rPr>
          <w:rFonts w:eastAsia="Calibri" w:cs="Times New Roman"/>
          <w:sz w:val="28"/>
          <w:szCs w:val="28"/>
          <w:lang w:eastAsia="en-US"/>
        </w:rPr>
        <w:t>МАУ «</w:t>
      </w:r>
      <w:r w:rsidRPr="00A7733C">
        <w:rPr>
          <w:rFonts w:eastAsia="Calibri" w:cs="Times New Roman"/>
          <w:sz w:val="28"/>
          <w:szCs w:val="28"/>
          <w:lang w:eastAsia="en-US"/>
        </w:rPr>
        <w:t>Г</w:t>
      </w:r>
      <w:r w:rsidRPr="00A7733C">
        <w:rPr>
          <w:rFonts w:eastAsia="Times New Roman" w:cs="Times New Roman"/>
          <w:sz w:val="28"/>
          <w:szCs w:val="28"/>
        </w:rPr>
        <w:t>ородск</w:t>
      </w:r>
      <w:r w:rsidR="0057457E" w:rsidRPr="00A7733C">
        <w:rPr>
          <w:rFonts w:eastAsia="Times New Roman" w:cs="Times New Roman"/>
          <w:sz w:val="28"/>
          <w:szCs w:val="28"/>
        </w:rPr>
        <w:t>ой</w:t>
      </w:r>
      <w:r w:rsidRPr="00A7733C">
        <w:rPr>
          <w:rFonts w:eastAsia="Times New Roman" w:cs="Times New Roman"/>
          <w:sz w:val="28"/>
          <w:szCs w:val="28"/>
        </w:rPr>
        <w:t xml:space="preserve"> центр медицинской профилактики</w:t>
      </w:r>
      <w:r w:rsidR="0057457E" w:rsidRPr="00A7733C">
        <w:rPr>
          <w:rFonts w:eastAsia="Times New Roman" w:cs="Times New Roman"/>
          <w:sz w:val="28"/>
          <w:szCs w:val="28"/>
        </w:rPr>
        <w:t>»</w:t>
      </w:r>
      <w:r w:rsidRPr="00A7733C">
        <w:rPr>
          <w:rFonts w:eastAsia="Times New Roman" w:cs="Times New Roman"/>
          <w:sz w:val="28"/>
          <w:szCs w:val="28"/>
        </w:rPr>
        <w:t xml:space="preserve">, с целью усиления профилактических осмотров в рамках </w:t>
      </w:r>
      <w:r w:rsidRPr="00A7733C">
        <w:rPr>
          <w:rFonts w:eastAsia="Calibri" w:cs="Times New Roman"/>
          <w:sz w:val="28"/>
          <w:szCs w:val="28"/>
          <w:lang w:eastAsia="en-US"/>
        </w:rPr>
        <w:t>увеличения охвата</w:t>
      </w:r>
      <w:r w:rsidRPr="003D6C0E">
        <w:rPr>
          <w:rFonts w:eastAsia="Calibri" w:cs="Times New Roman"/>
          <w:sz w:val="28"/>
          <w:szCs w:val="28"/>
          <w:lang w:eastAsia="en-US"/>
        </w:rPr>
        <w:t xml:space="preserve"> диспансеризацией жителей муниципального образования «город Екатеринбург»;</w:t>
      </w:r>
    </w:p>
    <w:p w:rsidR="00877366" w:rsidRPr="003D6C0E" w:rsidRDefault="00877366" w:rsidP="00877366">
      <w:pPr>
        <w:ind w:firstLine="709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3D6C0E">
        <w:rPr>
          <w:rFonts w:eastAsia="Calibri" w:cs="Times New Roman"/>
          <w:sz w:val="28"/>
          <w:szCs w:val="28"/>
          <w:lang w:eastAsia="en-US"/>
        </w:rPr>
        <w:t xml:space="preserve">качественное диспансерное наблюдение пациентов с предраковыми заболеваниями, </w:t>
      </w:r>
      <w:r w:rsidRPr="003D6C0E">
        <w:rPr>
          <w:rFonts w:eastAsia="Times New Roman" w:cs="Times New Roman"/>
          <w:sz w:val="28"/>
          <w:szCs w:val="28"/>
        </w:rPr>
        <w:t xml:space="preserve">обеспечение наиболее качественного проведения </w:t>
      </w:r>
      <w:proofErr w:type="spellStart"/>
      <w:r w:rsidRPr="003D6C0E">
        <w:rPr>
          <w:rFonts w:eastAsia="Times New Roman" w:cs="Times New Roman"/>
          <w:sz w:val="28"/>
          <w:szCs w:val="28"/>
        </w:rPr>
        <w:t>онкоскринингов</w:t>
      </w:r>
      <w:proofErr w:type="spellEnd"/>
      <w:r w:rsidRPr="003D6C0E">
        <w:rPr>
          <w:rFonts w:eastAsia="Times New Roman" w:cs="Times New Roman"/>
          <w:sz w:val="28"/>
          <w:szCs w:val="28"/>
        </w:rPr>
        <w:t xml:space="preserve"> в рамках диспансеризации</w:t>
      </w:r>
      <w:r w:rsidRPr="003D6C0E">
        <w:rPr>
          <w:rFonts w:eastAsia="Calibri" w:cs="Times New Roman"/>
          <w:sz w:val="28"/>
          <w:szCs w:val="28"/>
          <w:lang w:eastAsia="en-US"/>
        </w:rPr>
        <w:t>;</w:t>
      </w:r>
    </w:p>
    <w:p w:rsidR="00877366" w:rsidRPr="003D6C0E" w:rsidRDefault="00877366" w:rsidP="00877366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3D6C0E">
        <w:rPr>
          <w:rFonts w:eastAsia="Calibri" w:cs="Times New Roman"/>
          <w:sz w:val="28"/>
          <w:szCs w:val="28"/>
          <w:lang w:eastAsia="en-US"/>
        </w:rPr>
        <w:t xml:space="preserve">укрепление материально-технической базы поликлиник муниципальных учреждений здравоохранения: приобретение цифровых </w:t>
      </w:r>
      <w:proofErr w:type="spellStart"/>
      <w:r w:rsidRPr="003D6C0E">
        <w:rPr>
          <w:rFonts w:eastAsia="Calibri" w:cs="Times New Roman"/>
          <w:sz w:val="28"/>
          <w:szCs w:val="28"/>
          <w:lang w:eastAsia="en-US"/>
        </w:rPr>
        <w:t>маммографов</w:t>
      </w:r>
      <w:proofErr w:type="spellEnd"/>
      <w:r w:rsidRPr="003D6C0E">
        <w:rPr>
          <w:rFonts w:eastAsia="Calibri" w:cs="Times New Roman"/>
          <w:sz w:val="28"/>
          <w:szCs w:val="28"/>
          <w:lang w:eastAsia="en-US"/>
        </w:rPr>
        <w:t xml:space="preserve"> </w:t>
      </w:r>
      <w:r w:rsidR="0041548C">
        <w:rPr>
          <w:rFonts w:eastAsia="Calibri" w:cs="Times New Roman"/>
          <w:sz w:val="28"/>
          <w:szCs w:val="28"/>
          <w:lang w:eastAsia="en-US"/>
        </w:rPr>
        <w:br/>
      </w:r>
      <w:r w:rsidRPr="003D6C0E">
        <w:rPr>
          <w:rFonts w:eastAsia="Calibri" w:cs="Times New Roman"/>
          <w:sz w:val="28"/>
          <w:szCs w:val="28"/>
          <w:lang w:eastAsia="en-US"/>
        </w:rPr>
        <w:t xml:space="preserve">для включения в единый </w:t>
      </w:r>
      <w:proofErr w:type="spellStart"/>
      <w:r w:rsidRPr="003D6C0E">
        <w:rPr>
          <w:rFonts w:eastAsia="Calibri" w:cs="Times New Roman"/>
          <w:sz w:val="28"/>
          <w:szCs w:val="28"/>
          <w:lang w:eastAsia="en-US"/>
        </w:rPr>
        <w:t>маммографический</w:t>
      </w:r>
      <w:proofErr w:type="spellEnd"/>
      <w:r w:rsidRPr="003D6C0E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3D6C0E">
        <w:rPr>
          <w:rFonts w:eastAsia="Calibri" w:cs="Times New Roman"/>
          <w:sz w:val="28"/>
          <w:szCs w:val="28"/>
          <w:lang w:eastAsia="en-US"/>
        </w:rPr>
        <w:t>референсный</w:t>
      </w:r>
      <w:proofErr w:type="spellEnd"/>
      <w:r w:rsidRPr="003D6C0E">
        <w:rPr>
          <w:rFonts w:eastAsia="Calibri" w:cs="Times New Roman"/>
          <w:sz w:val="28"/>
          <w:szCs w:val="28"/>
          <w:lang w:eastAsia="en-US"/>
        </w:rPr>
        <w:t xml:space="preserve"> центр на базе</w:t>
      </w:r>
      <w:r w:rsidR="00A7733C">
        <w:rPr>
          <w:rFonts w:eastAsia="Calibri" w:cs="Times New Roman"/>
          <w:sz w:val="28"/>
          <w:szCs w:val="28"/>
          <w:lang w:eastAsia="en-US"/>
        </w:rPr>
        <w:t xml:space="preserve"> государственного бюджетного учреждения здравоохранения Свердловской области «Свердловский областной онкологический диспансер»</w:t>
      </w:r>
      <w:r w:rsidRPr="003D6C0E">
        <w:rPr>
          <w:rFonts w:eastAsia="Calibri" w:cs="Times New Roman"/>
          <w:sz w:val="28"/>
          <w:szCs w:val="28"/>
          <w:lang w:eastAsia="en-US"/>
        </w:rPr>
        <w:t xml:space="preserve"> </w:t>
      </w:r>
      <w:r w:rsidR="00A7733C">
        <w:rPr>
          <w:rFonts w:eastAsia="Calibri" w:cs="Times New Roman"/>
          <w:sz w:val="28"/>
          <w:szCs w:val="28"/>
          <w:lang w:eastAsia="en-US"/>
        </w:rPr>
        <w:t xml:space="preserve">(далее – </w:t>
      </w:r>
      <w:r w:rsidR="00A7733C">
        <w:rPr>
          <w:rFonts w:eastAsia="Times New Roman" w:cs="Times New Roman"/>
          <w:sz w:val="28"/>
          <w:szCs w:val="28"/>
        </w:rPr>
        <w:t>Г</w:t>
      </w:r>
      <w:r w:rsidR="0057457E">
        <w:rPr>
          <w:rFonts w:eastAsia="Times New Roman" w:cs="Times New Roman"/>
          <w:sz w:val="28"/>
          <w:szCs w:val="28"/>
        </w:rPr>
        <w:t>БУЗ СО «СООД»</w:t>
      </w:r>
      <w:r w:rsidR="00A7733C">
        <w:rPr>
          <w:rFonts w:eastAsia="Times New Roman" w:cs="Times New Roman"/>
          <w:sz w:val="28"/>
          <w:szCs w:val="28"/>
        </w:rPr>
        <w:t>)</w:t>
      </w:r>
      <w:r w:rsidRPr="003D6C0E">
        <w:rPr>
          <w:rFonts w:eastAsia="Calibri" w:cs="Times New Roman"/>
          <w:sz w:val="28"/>
          <w:szCs w:val="28"/>
          <w:lang w:eastAsia="en-US"/>
        </w:rPr>
        <w:t xml:space="preserve">, создание амбулаторных </w:t>
      </w:r>
      <w:proofErr w:type="spellStart"/>
      <w:r w:rsidRPr="003D6C0E">
        <w:rPr>
          <w:rFonts w:eastAsia="Calibri" w:cs="Times New Roman"/>
          <w:sz w:val="28"/>
          <w:szCs w:val="28"/>
          <w:lang w:eastAsia="en-US"/>
        </w:rPr>
        <w:t>колоноскопических</w:t>
      </w:r>
      <w:proofErr w:type="spellEnd"/>
      <w:r w:rsidRPr="003D6C0E">
        <w:rPr>
          <w:rFonts w:eastAsia="Calibri" w:cs="Times New Roman"/>
          <w:sz w:val="28"/>
          <w:szCs w:val="28"/>
          <w:lang w:eastAsia="en-US"/>
        </w:rPr>
        <w:t xml:space="preserve"> центров, создание патоморфологической лаборатории и т.д.;</w:t>
      </w:r>
    </w:p>
    <w:p w:rsidR="00877366" w:rsidRPr="003D6C0E" w:rsidRDefault="00877366" w:rsidP="00877366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3D6C0E">
        <w:rPr>
          <w:rFonts w:eastAsia="Calibri" w:cs="Times New Roman"/>
          <w:sz w:val="28"/>
          <w:szCs w:val="28"/>
          <w:lang w:eastAsia="en-US"/>
        </w:rPr>
        <w:t>создание единого цифрового контура с Министерством здравоохранения Свердловской области, активную работу в онкологической информационной системе «ОНКОР»;</w:t>
      </w:r>
    </w:p>
    <w:p w:rsidR="00877366" w:rsidRPr="003D6C0E" w:rsidRDefault="00877366" w:rsidP="00877366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3D6C0E">
        <w:rPr>
          <w:rFonts w:eastAsia="Times New Roman" w:cs="Times New Roman"/>
          <w:sz w:val="28"/>
          <w:szCs w:val="28"/>
        </w:rPr>
        <w:t>эффективное взаимодействие и совместную работу с ГБУЗ СО «СООД»;</w:t>
      </w:r>
    </w:p>
    <w:p w:rsidR="00877366" w:rsidRPr="003D6C0E" w:rsidRDefault="00877366" w:rsidP="00877366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3D6C0E">
        <w:rPr>
          <w:rFonts w:eastAsia="Times New Roman" w:cs="Times New Roman"/>
          <w:sz w:val="28"/>
          <w:szCs w:val="28"/>
        </w:rPr>
        <w:t xml:space="preserve">участие в реализации мероприятий, направленных на раннюю диагностику злокачественных новообразований, с целью усиления профилактических осмотров в рамках </w:t>
      </w:r>
      <w:r w:rsidRPr="003D6C0E">
        <w:rPr>
          <w:rFonts w:eastAsia="Calibri" w:cs="Times New Roman"/>
          <w:sz w:val="28"/>
          <w:szCs w:val="28"/>
          <w:lang w:eastAsia="en-US"/>
        </w:rPr>
        <w:t>увеличения охвата диспансеризацией жителей муниципального образования «город Екатеринбург»</w:t>
      </w:r>
      <w:r w:rsidRPr="003D6C0E">
        <w:rPr>
          <w:rFonts w:eastAsia="Times New Roman" w:cs="Times New Roman"/>
          <w:sz w:val="28"/>
          <w:szCs w:val="28"/>
        </w:rPr>
        <w:t>;</w:t>
      </w:r>
      <w:r w:rsidRPr="003D6C0E">
        <w:rPr>
          <w:rFonts w:eastAsia="Calibri" w:cs="Times New Roman"/>
          <w:sz w:val="28"/>
          <w:szCs w:val="28"/>
          <w:lang w:eastAsia="en-US"/>
        </w:rPr>
        <w:t xml:space="preserve"> </w:t>
      </w:r>
    </w:p>
    <w:p w:rsidR="00877366" w:rsidRPr="003D6C0E" w:rsidRDefault="00877366" w:rsidP="00877366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3D6C0E">
        <w:rPr>
          <w:rFonts w:eastAsia="Calibri" w:cs="Times New Roman"/>
          <w:sz w:val="28"/>
          <w:szCs w:val="28"/>
          <w:lang w:eastAsia="en-US"/>
        </w:rPr>
        <w:t>создание кабинетов ранней диагностики заболеваний на базе смотровых кабинетов муниципальных учреждений здравоохранения;</w:t>
      </w:r>
    </w:p>
    <w:p w:rsidR="00877366" w:rsidRPr="003D6C0E" w:rsidRDefault="00877366" w:rsidP="00877366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3D6C0E">
        <w:rPr>
          <w:rFonts w:eastAsia="Calibri" w:cs="Times New Roman"/>
          <w:sz w:val="28"/>
          <w:szCs w:val="28"/>
          <w:lang w:eastAsia="en-US"/>
        </w:rPr>
        <w:t>р</w:t>
      </w:r>
      <w:r w:rsidRPr="003D6C0E">
        <w:rPr>
          <w:rFonts w:eastAsia="Times New Roman" w:cs="Times New Roman"/>
          <w:sz w:val="28"/>
          <w:szCs w:val="28"/>
        </w:rPr>
        <w:t xml:space="preserve">ешение кадровой проблемы в муниципальных учреждениях здравоохранения муниципального образования «город Екатеринбург», оказывающих первичную медико-санитарную помощь, совместно с </w:t>
      </w:r>
      <w:r w:rsidR="0041548C">
        <w:rPr>
          <w:rFonts w:eastAsia="Times New Roman" w:cs="Times New Roman"/>
          <w:sz w:val="28"/>
          <w:szCs w:val="28"/>
        </w:rPr>
        <w:t>ф</w:t>
      </w:r>
      <w:r w:rsidRPr="003D6C0E">
        <w:rPr>
          <w:rFonts w:eastAsia="Times New Roman" w:cs="Times New Roman"/>
          <w:sz w:val="28"/>
          <w:szCs w:val="28"/>
        </w:rPr>
        <w:t>едеральным государственным бюджетным образовательным учреждением высшего образования «Уральский государственный медицинский университет» и медицинскими колледжами;</w:t>
      </w:r>
    </w:p>
    <w:p w:rsidR="00877366" w:rsidRPr="0041548C" w:rsidRDefault="00877366" w:rsidP="00877366">
      <w:pPr>
        <w:widowControl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3D6C0E">
        <w:rPr>
          <w:rFonts w:eastAsia="Times New Roman" w:cs="Times New Roman"/>
          <w:sz w:val="28"/>
          <w:szCs w:val="28"/>
        </w:rPr>
        <w:t xml:space="preserve">выполнение «дорожной карты» по оплате труда медицинских работников муниципальных медицинских организаций </w:t>
      </w:r>
      <w:r w:rsidR="00B75008">
        <w:rPr>
          <w:rFonts w:eastAsia="Times New Roman" w:cs="Times New Roman"/>
          <w:sz w:val="28"/>
          <w:szCs w:val="28"/>
        </w:rPr>
        <w:t>(п</w:t>
      </w:r>
      <w:r w:rsidR="00B75008" w:rsidRPr="00B75008">
        <w:rPr>
          <w:rFonts w:eastAsia="Times New Roman" w:cs="Times New Roman"/>
          <w:sz w:val="28"/>
          <w:szCs w:val="28"/>
        </w:rPr>
        <w:t>ланов</w:t>
      </w:r>
      <w:r w:rsidR="00B75008">
        <w:rPr>
          <w:rFonts w:eastAsia="Times New Roman" w:cs="Times New Roman"/>
          <w:sz w:val="28"/>
          <w:szCs w:val="28"/>
        </w:rPr>
        <w:t>ые</w:t>
      </w:r>
      <w:r w:rsidR="00B75008" w:rsidRPr="00B75008">
        <w:rPr>
          <w:rFonts w:eastAsia="Times New Roman" w:cs="Times New Roman"/>
          <w:sz w:val="28"/>
          <w:szCs w:val="28"/>
        </w:rPr>
        <w:t xml:space="preserve"> значени</w:t>
      </w:r>
      <w:r w:rsidR="00B75008">
        <w:rPr>
          <w:rFonts w:eastAsia="Times New Roman" w:cs="Times New Roman"/>
          <w:sz w:val="28"/>
          <w:szCs w:val="28"/>
        </w:rPr>
        <w:t>я</w:t>
      </w:r>
      <w:r w:rsidR="00B75008" w:rsidRPr="00B75008">
        <w:rPr>
          <w:rFonts w:eastAsia="Times New Roman" w:cs="Times New Roman"/>
          <w:sz w:val="28"/>
          <w:szCs w:val="28"/>
        </w:rPr>
        <w:t xml:space="preserve"> показател</w:t>
      </w:r>
      <w:r w:rsidR="00B75008">
        <w:rPr>
          <w:rFonts w:eastAsia="Times New Roman" w:cs="Times New Roman"/>
          <w:sz w:val="28"/>
          <w:szCs w:val="28"/>
        </w:rPr>
        <w:t>ей</w:t>
      </w:r>
      <w:r w:rsidR="00B75008" w:rsidRPr="00B75008">
        <w:rPr>
          <w:rFonts w:eastAsia="Times New Roman" w:cs="Times New Roman"/>
          <w:sz w:val="28"/>
          <w:szCs w:val="28"/>
        </w:rPr>
        <w:t xml:space="preserve"> </w:t>
      </w:r>
      <w:r w:rsidR="00B75008">
        <w:rPr>
          <w:rFonts w:eastAsia="Times New Roman" w:cs="Times New Roman"/>
          <w:sz w:val="28"/>
          <w:szCs w:val="28"/>
        </w:rPr>
        <w:t xml:space="preserve">указаны в </w:t>
      </w:r>
      <w:r w:rsidRPr="003D6C0E">
        <w:rPr>
          <w:rFonts w:eastAsia="Times New Roman" w:cs="Times New Roman"/>
          <w:sz w:val="28"/>
          <w:szCs w:val="28"/>
        </w:rPr>
        <w:t>Постановлени</w:t>
      </w:r>
      <w:r w:rsidR="00B75008">
        <w:rPr>
          <w:rFonts w:eastAsia="Times New Roman" w:cs="Times New Roman"/>
          <w:sz w:val="28"/>
          <w:szCs w:val="28"/>
        </w:rPr>
        <w:t>и</w:t>
      </w:r>
      <w:r w:rsidRPr="003D6C0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Администр</w:t>
      </w:r>
      <w:r w:rsidR="00287DCC">
        <w:rPr>
          <w:rFonts w:eastAsia="Times New Roman" w:cs="Times New Roman"/>
          <w:sz w:val="28"/>
          <w:szCs w:val="28"/>
        </w:rPr>
        <w:t xml:space="preserve">ации города Екатеринбурга от 22 ноября </w:t>
      </w:r>
      <w:r w:rsidR="0041548C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>2013</w:t>
      </w:r>
      <w:r w:rsidR="00287DCC">
        <w:rPr>
          <w:rFonts w:eastAsia="Times New Roman" w:cs="Times New Roman"/>
          <w:sz w:val="28"/>
          <w:szCs w:val="28"/>
        </w:rPr>
        <w:t xml:space="preserve"> года</w:t>
      </w:r>
      <w:r>
        <w:rPr>
          <w:rFonts w:eastAsia="Times New Roman" w:cs="Times New Roman"/>
          <w:sz w:val="28"/>
          <w:szCs w:val="28"/>
        </w:rPr>
        <w:t xml:space="preserve"> </w:t>
      </w:r>
      <w:r w:rsidR="00396DC7">
        <w:rPr>
          <w:rFonts w:eastAsia="Times New Roman" w:cs="Times New Roman"/>
          <w:sz w:val="28"/>
          <w:szCs w:val="28"/>
        </w:rPr>
        <w:t>№ </w:t>
      </w:r>
      <w:r>
        <w:rPr>
          <w:rFonts w:eastAsia="Times New Roman" w:cs="Times New Roman"/>
          <w:sz w:val="28"/>
          <w:szCs w:val="28"/>
        </w:rPr>
        <w:t xml:space="preserve">3958 «Об утверждении Муниципальной программы «Развитие </w:t>
      </w:r>
      <w:r w:rsidRPr="0041548C">
        <w:rPr>
          <w:rFonts w:eastAsia="Times New Roman" w:cs="Times New Roman"/>
          <w:spacing w:val="-4"/>
          <w:sz w:val="28"/>
          <w:szCs w:val="28"/>
        </w:rPr>
        <w:t>здравоохранения в муниципальном образовании «город Екатеринбург» на 2014</w:t>
      </w:r>
      <w:r w:rsidR="0041548C" w:rsidRPr="0041548C">
        <w:rPr>
          <w:rFonts w:eastAsia="Times New Roman" w:cs="Times New Roman"/>
          <w:spacing w:val="-4"/>
          <w:sz w:val="28"/>
          <w:szCs w:val="28"/>
        </w:rPr>
        <w:t>–</w:t>
      </w:r>
      <w:r w:rsidRPr="0041548C">
        <w:rPr>
          <w:rFonts w:eastAsia="Times New Roman" w:cs="Times New Roman"/>
          <w:spacing w:val="-4"/>
          <w:sz w:val="28"/>
          <w:szCs w:val="28"/>
        </w:rPr>
        <w:t xml:space="preserve">2020 </w:t>
      </w:r>
      <w:r w:rsidRPr="0041548C">
        <w:rPr>
          <w:rFonts w:eastAsia="Times New Roman" w:cs="Times New Roman"/>
          <w:sz w:val="28"/>
          <w:szCs w:val="28"/>
        </w:rPr>
        <w:t>годы»).</w:t>
      </w:r>
    </w:p>
    <w:p w:rsidR="00877366" w:rsidRPr="003D6C0E" w:rsidRDefault="00877366" w:rsidP="00877366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3D6C0E">
        <w:rPr>
          <w:rFonts w:eastAsia="Times New Roman" w:cs="Times New Roman"/>
          <w:sz w:val="28"/>
          <w:szCs w:val="28"/>
        </w:rPr>
        <w:t xml:space="preserve">В последние годы на территории муниципального образования «город Екатеринбург» наблюдается тенденция роста показателя смертности </w:t>
      </w:r>
      <w:r w:rsidR="00D75738">
        <w:rPr>
          <w:rFonts w:eastAsia="Times New Roman" w:cs="Times New Roman"/>
          <w:sz w:val="28"/>
          <w:szCs w:val="28"/>
        </w:rPr>
        <w:br/>
      </w:r>
      <w:r w:rsidRPr="003D6C0E">
        <w:rPr>
          <w:rFonts w:eastAsia="Times New Roman" w:cs="Times New Roman"/>
          <w:sz w:val="28"/>
          <w:szCs w:val="28"/>
        </w:rPr>
        <w:t xml:space="preserve">от новообразований. Без энергичных мер, </w:t>
      </w:r>
      <w:r w:rsidRPr="003D6C0E">
        <w:rPr>
          <w:rFonts w:ascii="Times New Roman" w:hAnsi="Times New Roman" w:cs="Times New Roman"/>
          <w:sz w:val="28"/>
          <w:szCs w:val="28"/>
        </w:rPr>
        <w:t xml:space="preserve">направленных на раннее выявление </w:t>
      </w:r>
      <w:r w:rsidRPr="003D6C0E">
        <w:rPr>
          <w:rFonts w:ascii="Times New Roman" w:hAnsi="Times New Roman" w:cs="Times New Roman"/>
          <w:sz w:val="28"/>
          <w:szCs w:val="28"/>
        </w:rPr>
        <w:lastRenderedPageBreak/>
        <w:t>злокачественных новообразований у пациентов,</w:t>
      </w:r>
      <w:r w:rsidRPr="003D6C0E">
        <w:rPr>
          <w:rFonts w:eastAsia="Times New Roman" w:cs="Times New Roman"/>
          <w:sz w:val="28"/>
          <w:szCs w:val="28"/>
        </w:rPr>
        <w:t xml:space="preserve"> невозможно достичь целев</w:t>
      </w:r>
      <w:r w:rsidR="00D75738">
        <w:rPr>
          <w:rFonts w:eastAsia="Times New Roman" w:cs="Times New Roman"/>
          <w:sz w:val="28"/>
          <w:szCs w:val="28"/>
        </w:rPr>
        <w:t>ого</w:t>
      </w:r>
      <w:r w:rsidRPr="003D6C0E">
        <w:rPr>
          <w:rFonts w:eastAsia="Times New Roman" w:cs="Times New Roman"/>
          <w:sz w:val="28"/>
          <w:szCs w:val="28"/>
        </w:rPr>
        <w:t xml:space="preserve"> показател</w:t>
      </w:r>
      <w:r w:rsidR="00D75738">
        <w:rPr>
          <w:rFonts w:eastAsia="Times New Roman" w:cs="Times New Roman"/>
          <w:sz w:val="28"/>
          <w:szCs w:val="28"/>
        </w:rPr>
        <w:t>я</w:t>
      </w:r>
      <w:r w:rsidRPr="003D6C0E">
        <w:rPr>
          <w:rFonts w:eastAsia="Times New Roman" w:cs="Times New Roman"/>
          <w:sz w:val="28"/>
          <w:szCs w:val="28"/>
        </w:rPr>
        <w:t xml:space="preserve"> смертности</w:t>
      </w:r>
      <w:r w:rsidRPr="003D6C0E">
        <w:rPr>
          <w:rFonts w:ascii="Times New Roman" w:hAnsi="Times New Roman" w:cs="Times New Roman"/>
          <w:sz w:val="28"/>
          <w:szCs w:val="28"/>
        </w:rPr>
        <w:t xml:space="preserve"> от новообразований</w:t>
      </w:r>
      <w:r w:rsidR="00180C04">
        <w:rPr>
          <w:rFonts w:ascii="Times New Roman" w:hAnsi="Times New Roman" w:cs="Times New Roman"/>
          <w:sz w:val="28"/>
          <w:szCs w:val="28"/>
        </w:rPr>
        <w:t>, в том числе злокачественных, установленн</w:t>
      </w:r>
      <w:r w:rsidR="00D75738">
        <w:rPr>
          <w:rFonts w:ascii="Times New Roman" w:hAnsi="Times New Roman" w:cs="Times New Roman"/>
          <w:sz w:val="28"/>
          <w:szCs w:val="28"/>
        </w:rPr>
        <w:t>ого</w:t>
      </w:r>
      <w:r w:rsidRPr="003D6C0E">
        <w:rPr>
          <w:rFonts w:eastAsia="Times New Roman" w:cs="Times New Roman"/>
          <w:sz w:val="28"/>
          <w:szCs w:val="28"/>
        </w:rPr>
        <w:t xml:space="preserve"> Указ</w:t>
      </w:r>
      <w:r w:rsidR="00180C04">
        <w:rPr>
          <w:rFonts w:eastAsia="Times New Roman" w:cs="Times New Roman"/>
          <w:sz w:val="28"/>
          <w:szCs w:val="28"/>
        </w:rPr>
        <w:t>ом</w:t>
      </w:r>
      <w:r w:rsidRPr="003D6C0E">
        <w:rPr>
          <w:rFonts w:eastAsia="Times New Roman" w:cs="Times New Roman"/>
          <w:sz w:val="28"/>
          <w:szCs w:val="28"/>
        </w:rPr>
        <w:t xml:space="preserve"> Президента </w:t>
      </w:r>
      <w:r w:rsidR="00180C04">
        <w:rPr>
          <w:rFonts w:eastAsia="Times New Roman" w:cs="Times New Roman"/>
          <w:sz w:val="28"/>
          <w:szCs w:val="28"/>
        </w:rPr>
        <w:t xml:space="preserve">Российской Федерации от 7 мая 2018 года </w:t>
      </w:r>
      <w:r w:rsidR="00180C04">
        <w:rPr>
          <w:rFonts w:eastAsia="Times New Roman" w:cs="Times New Roman"/>
          <w:sz w:val="28"/>
          <w:szCs w:val="28"/>
        </w:rPr>
        <w:br/>
      </w:r>
      <w:r w:rsidR="00396DC7">
        <w:rPr>
          <w:rFonts w:eastAsia="Times New Roman" w:cs="Times New Roman"/>
          <w:sz w:val="28"/>
          <w:szCs w:val="28"/>
        </w:rPr>
        <w:t>№ </w:t>
      </w:r>
      <w:r w:rsidR="00180C04">
        <w:rPr>
          <w:rFonts w:eastAsia="Times New Roman" w:cs="Times New Roman"/>
          <w:sz w:val="28"/>
          <w:szCs w:val="28"/>
        </w:rPr>
        <w:t>204</w:t>
      </w:r>
      <w:r w:rsidRPr="003D6C0E">
        <w:rPr>
          <w:rFonts w:eastAsia="Times New Roman" w:cs="Times New Roman"/>
          <w:sz w:val="28"/>
          <w:szCs w:val="28"/>
        </w:rPr>
        <w:t xml:space="preserve"> «О национальных целях и стратегических задачах развития </w:t>
      </w:r>
      <w:r w:rsidR="00180C04">
        <w:rPr>
          <w:rFonts w:eastAsia="Times New Roman" w:cs="Times New Roman"/>
          <w:sz w:val="28"/>
          <w:szCs w:val="28"/>
        </w:rPr>
        <w:t>Российской Федерации</w:t>
      </w:r>
      <w:r w:rsidRPr="003D6C0E">
        <w:rPr>
          <w:rFonts w:eastAsia="Times New Roman" w:cs="Times New Roman"/>
          <w:sz w:val="28"/>
          <w:szCs w:val="28"/>
        </w:rPr>
        <w:t xml:space="preserve"> на период до 2024 </w:t>
      </w:r>
      <w:r w:rsidR="00180C04" w:rsidRPr="00DD7A58">
        <w:rPr>
          <w:rFonts w:eastAsia="Times New Roman" w:cs="Times New Roman"/>
          <w:sz w:val="28"/>
          <w:szCs w:val="28"/>
        </w:rPr>
        <w:t>года</w:t>
      </w:r>
      <w:r w:rsidR="0041548C" w:rsidRPr="00DD7A58">
        <w:rPr>
          <w:rFonts w:eastAsia="Times New Roman" w:cs="Times New Roman"/>
          <w:sz w:val="28"/>
          <w:szCs w:val="28"/>
        </w:rPr>
        <w:t>»</w:t>
      </w:r>
      <w:r w:rsidR="00D75738" w:rsidRPr="00DD7A58">
        <w:rPr>
          <w:rFonts w:eastAsia="Times New Roman" w:cs="Times New Roman"/>
          <w:sz w:val="28"/>
          <w:szCs w:val="28"/>
        </w:rPr>
        <w:t xml:space="preserve"> (к</w:t>
      </w:r>
      <w:r w:rsidR="00D75738">
        <w:rPr>
          <w:rFonts w:eastAsia="Times New Roman" w:cs="Times New Roman"/>
          <w:sz w:val="28"/>
          <w:szCs w:val="28"/>
        </w:rPr>
        <w:t xml:space="preserve"> 2024 году необходимо обеспечить снижение</w:t>
      </w:r>
      <w:r w:rsidR="00D75738" w:rsidRPr="003D6C0E">
        <w:rPr>
          <w:rFonts w:eastAsia="Times New Roman" w:cs="Times New Roman"/>
          <w:sz w:val="28"/>
          <w:szCs w:val="28"/>
        </w:rPr>
        <w:t xml:space="preserve"> до 185 случаев на 100 тыс. населения</w:t>
      </w:r>
      <w:r w:rsidR="00D75738">
        <w:rPr>
          <w:rFonts w:eastAsia="Times New Roman" w:cs="Times New Roman"/>
          <w:sz w:val="28"/>
          <w:szCs w:val="28"/>
        </w:rPr>
        <w:t>)</w:t>
      </w:r>
      <w:r w:rsidRPr="003D6C0E">
        <w:rPr>
          <w:rFonts w:eastAsia="Times New Roman" w:cs="Times New Roman"/>
          <w:sz w:val="28"/>
          <w:szCs w:val="28"/>
        </w:rPr>
        <w:t>.</w:t>
      </w:r>
      <w:r w:rsidR="00DD7A58">
        <w:rPr>
          <w:rFonts w:eastAsia="Times New Roman" w:cs="Times New Roman"/>
          <w:sz w:val="28"/>
          <w:szCs w:val="28"/>
        </w:rPr>
        <w:t xml:space="preserve"> </w:t>
      </w:r>
    </w:p>
    <w:p w:rsidR="00D84393" w:rsidRPr="00D84393" w:rsidRDefault="00877366" w:rsidP="00877366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3D6C0E">
        <w:rPr>
          <w:rFonts w:eastAsia="Times New Roman" w:cs="Times New Roman"/>
          <w:sz w:val="28"/>
          <w:szCs w:val="28"/>
        </w:rPr>
        <w:t xml:space="preserve">Максимальные усилия должны быть сконцентрированы на работе </w:t>
      </w:r>
      <w:r w:rsidR="0041548C">
        <w:rPr>
          <w:rFonts w:eastAsia="Times New Roman" w:cs="Times New Roman"/>
          <w:sz w:val="28"/>
          <w:szCs w:val="28"/>
        </w:rPr>
        <w:br/>
      </w:r>
      <w:r w:rsidRPr="003D6C0E">
        <w:rPr>
          <w:rFonts w:eastAsia="Times New Roman" w:cs="Times New Roman"/>
          <w:sz w:val="28"/>
          <w:szCs w:val="28"/>
        </w:rPr>
        <w:t xml:space="preserve">с населением для увеличения охвата всеобщей диспансеризацией и </w:t>
      </w:r>
      <w:r w:rsidR="00836F02">
        <w:rPr>
          <w:rFonts w:eastAsia="Times New Roman" w:cs="Times New Roman"/>
          <w:sz w:val="28"/>
          <w:szCs w:val="28"/>
        </w:rPr>
        <w:t xml:space="preserve">на </w:t>
      </w:r>
      <w:r w:rsidRPr="003D6C0E">
        <w:rPr>
          <w:rFonts w:eastAsia="Times New Roman" w:cs="Times New Roman"/>
          <w:sz w:val="28"/>
          <w:szCs w:val="28"/>
        </w:rPr>
        <w:t>реализации нового подхода к массовому просвещению, создании качественной, доступной первичной диагностик</w:t>
      </w:r>
      <w:r w:rsidR="00D75738">
        <w:rPr>
          <w:rFonts w:eastAsia="Times New Roman" w:cs="Times New Roman"/>
          <w:sz w:val="28"/>
          <w:szCs w:val="28"/>
        </w:rPr>
        <w:t>и</w:t>
      </w:r>
      <w:r w:rsidRPr="003D6C0E">
        <w:rPr>
          <w:rFonts w:eastAsia="Times New Roman" w:cs="Times New Roman"/>
          <w:sz w:val="28"/>
          <w:szCs w:val="28"/>
        </w:rPr>
        <w:t xml:space="preserve"> онкологических заболеваний и реализации единого цифрового контура с Министерством здравоохранения Свердловской области.</w:t>
      </w:r>
    </w:p>
    <w:sectPr w:rsidR="00D84393" w:rsidRPr="00D84393" w:rsidSect="00396DC7">
      <w:headerReference w:type="default" r:id="rId6"/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FB" w:rsidRDefault="005925FB" w:rsidP="00233DA5">
      <w:r>
        <w:separator/>
      </w:r>
    </w:p>
  </w:endnote>
  <w:endnote w:type="continuationSeparator" w:id="0">
    <w:p w:rsidR="005925FB" w:rsidRDefault="005925FB" w:rsidP="0023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D00078F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534656"/>
      <w:docPartObj>
        <w:docPartGallery w:val="Page Numbers (Bottom of Page)"/>
        <w:docPartUnique/>
      </w:docPartObj>
    </w:sdtPr>
    <w:sdtEndPr/>
    <w:sdtContent>
      <w:p w:rsidR="00712E0D" w:rsidRDefault="00712E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2B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FB" w:rsidRDefault="005925FB" w:rsidP="00233DA5">
      <w:r>
        <w:separator/>
      </w:r>
    </w:p>
  </w:footnote>
  <w:footnote w:type="continuationSeparator" w:id="0">
    <w:p w:rsidR="005925FB" w:rsidRDefault="005925FB" w:rsidP="00233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7C" w:rsidRDefault="0018677C">
    <w:pPr>
      <w:pStyle w:val="a3"/>
      <w:jc w:val="center"/>
    </w:pPr>
  </w:p>
  <w:p w:rsidR="0018677C" w:rsidRDefault="001867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A8"/>
    <w:rsid w:val="000062BA"/>
    <w:rsid w:val="00022422"/>
    <w:rsid w:val="00080770"/>
    <w:rsid w:val="000821DF"/>
    <w:rsid w:val="000A407C"/>
    <w:rsid w:val="000C214D"/>
    <w:rsid w:val="000C5864"/>
    <w:rsid w:val="000D6231"/>
    <w:rsid w:val="000E7037"/>
    <w:rsid w:val="001006A7"/>
    <w:rsid w:val="00100F95"/>
    <w:rsid w:val="00124377"/>
    <w:rsid w:val="00124FC6"/>
    <w:rsid w:val="00180C04"/>
    <w:rsid w:val="0018677C"/>
    <w:rsid w:val="001C367E"/>
    <w:rsid w:val="001E5FDC"/>
    <w:rsid w:val="00233DA5"/>
    <w:rsid w:val="00245448"/>
    <w:rsid w:val="002731B7"/>
    <w:rsid w:val="00282303"/>
    <w:rsid w:val="00287DCC"/>
    <w:rsid w:val="002A2D35"/>
    <w:rsid w:val="002E0065"/>
    <w:rsid w:val="003008A2"/>
    <w:rsid w:val="00307452"/>
    <w:rsid w:val="00311A90"/>
    <w:rsid w:val="00337454"/>
    <w:rsid w:val="003405CA"/>
    <w:rsid w:val="00384046"/>
    <w:rsid w:val="00390D21"/>
    <w:rsid w:val="00396DC7"/>
    <w:rsid w:val="003C1D06"/>
    <w:rsid w:val="003C4E67"/>
    <w:rsid w:val="003E3F2A"/>
    <w:rsid w:val="00402718"/>
    <w:rsid w:val="0040474A"/>
    <w:rsid w:val="00407A76"/>
    <w:rsid w:val="0041548C"/>
    <w:rsid w:val="004373B5"/>
    <w:rsid w:val="00447AF1"/>
    <w:rsid w:val="00481285"/>
    <w:rsid w:val="00492AC5"/>
    <w:rsid w:val="004A1E08"/>
    <w:rsid w:val="004A44F3"/>
    <w:rsid w:val="004C50BE"/>
    <w:rsid w:val="005373EB"/>
    <w:rsid w:val="00573863"/>
    <w:rsid w:val="0057457E"/>
    <w:rsid w:val="00585923"/>
    <w:rsid w:val="005925FB"/>
    <w:rsid w:val="005A1100"/>
    <w:rsid w:val="005A6CB8"/>
    <w:rsid w:val="005C5330"/>
    <w:rsid w:val="005D40CB"/>
    <w:rsid w:val="005D7B06"/>
    <w:rsid w:val="0060026F"/>
    <w:rsid w:val="00611134"/>
    <w:rsid w:val="00666055"/>
    <w:rsid w:val="00667905"/>
    <w:rsid w:val="00680D30"/>
    <w:rsid w:val="00690682"/>
    <w:rsid w:val="006C505E"/>
    <w:rsid w:val="006E518C"/>
    <w:rsid w:val="006F46F8"/>
    <w:rsid w:val="00702B07"/>
    <w:rsid w:val="00712E0D"/>
    <w:rsid w:val="00730319"/>
    <w:rsid w:val="00761036"/>
    <w:rsid w:val="00762EBB"/>
    <w:rsid w:val="0076481E"/>
    <w:rsid w:val="007775A8"/>
    <w:rsid w:val="007C15BE"/>
    <w:rsid w:val="007F5496"/>
    <w:rsid w:val="007F7626"/>
    <w:rsid w:val="00817C77"/>
    <w:rsid w:val="008206D8"/>
    <w:rsid w:val="00825044"/>
    <w:rsid w:val="00836F02"/>
    <w:rsid w:val="00837977"/>
    <w:rsid w:val="00867545"/>
    <w:rsid w:val="00877366"/>
    <w:rsid w:val="008A479D"/>
    <w:rsid w:val="008B2303"/>
    <w:rsid w:val="009368B5"/>
    <w:rsid w:val="00945E1A"/>
    <w:rsid w:val="00946140"/>
    <w:rsid w:val="00975A49"/>
    <w:rsid w:val="009F6D9E"/>
    <w:rsid w:val="00A07559"/>
    <w:rsid w:val="00A46BCD"/>
    <w:rsid w:val="00A5589A"/>
    <w:rsid w:val="00A74F0C"/>
    <w:rsid w:val="00A7733C"/>
    <w:rsid w:val="00A9217D"/>
    <w:rsid w:val="00A941C3"/>
    <w:rsid w:val="00AA6224"/>
    <w:rsid w:val="00AD01F4"/>
    <w:rsid w:val="00AD0E14"/>
    <w:rsid w:val="00AD2B7B"/>
    <w:rsid w:val="00B03618"/>
    <w:rsid w:val="00B13A06"/>
    <w:rsid w:val="00B17D4F"/>
    <w:rsid w:val="00B26CDB"/>
    <w:rsid w:val="00B27C42"/>
    <w:rsid w:val="00B31745"/>
    <w:rsid w:val="00B37055"/>
    <w:rsid w:val="00B5523C"/>
    <w:rsid w:val="00B72DAD"/>
    <w:rsid w:val="00B75008"/>
    <w:rsid w:val="00BA2555"/>
    <w:rsid w:val="00BB5B31"/>
    <w:rsid w:val="00BB72E4"/>
    <w:rsid w:val="00BB753A"/>
    <w:rsid w:val="00BC2B92"/>
    <w:rsid w:val="00BE754F"/>
    <w:rsid w:val="00BF1710"/>
    <w:rsid w:val="00BF1BE5"/>
    <w:rsid w:val="00C056EF"/>
    <w:rsid w:val="00C14687"/>
    <w:rsid w:val="00C14860"/>
    <w:rsid w:val="00C2126A"/>
    <w:rsid w:val="00C23EF5"/>
    <w:rsid w:val="00C26AE0"/>
    <w:rsid w:val="00C45364"/>
    <w:rsid w:val="00C47310"/>
    <w:rsid w:val="00C50576"/>
    <w:rsid w:val="00C635C5"/>
    <w:rsid w:val="00C70FBA"/>
    <w:rsid w:val="00C802A1"/>
    <w:rsid w:val="00CB5D1F"/>
    <w:rsid w:val="00D035B0"/>
    <w:rsid w:val="00D21A11"/>
    <w:rsid w:val="00D414EC"/>
    <w:rsid w:val="00D75738"/>
    <w:rsid w:val="00D84393"/>
    <w:rsid w:val="00D9353D"/>
    <w:rsid w:val="00D93A6E"/>
    <w:rsid w:val="00DD18E8"/>
    <w:rsid w:val="00DD7A58"/>
    <w:rsid w:val="00DE5B12"/>
    <w:rsid w:val="00DF05BB"/>
    <w:rsid w:val="00DF57C7"/>
    <w:rsid w:val="00E329EB"/>
    <w:rsid w:val="00E65243"/>
    <w:rsid w:val="00E71370"/>
    <w:rsid w:val="00E71B84"/>
    <w:rsid w:val="00E81ECE"/>
    <w:rsid w:val="00E86F9F"/>
    <w:rsid w:val="00E94FAA"/>
    <w:rsid w:val="00E9526E"/>
    <w:rsid w:val="00EB0C6B"/>
    <w:rsid w:val="00ED677F"/>
    <w:rsid w:val="00EE277F"/>
    <w:rsid w:val="00F04BC0"/>
    <w:rsid w:val="00F13367"/>
    <w:rsid w:val="00F359C9"/>
    <w:rsid w:val="00F42901"/>
    <w:rsid w:val="00F57526"/>
    <w:rsid w:val="00F61937"/>
    <w:rsid w:val="00F75E64"/>
    <w:rsid w:val="00F77E4F"/>
    <w:rsid w:val="00F8445A"/>
    <w:rsid w:val="00FC168B"/>
    <w:rsid w:val="00FC1ABE"/>
    <w:rsid w:val="00FE59F0"/>
    <w:rsid w:val="00FF674F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1D93"/>
  <w15:chartTrackingRefBased/>
  <w15:docId w15:val="{2638DB9C-A834-4F72-9B9B-22C4C634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FB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3DA5"/>
    <w:rPr>
      <w:rFonts w:ascii="Liberation Serif" w:eastAsia="Liberation Serif" w:hAnsi="Liberation Serif" w:cs="Liberation Seri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3D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3DA5"/>
    <w:rPr>
      <w:rFonts w:ascii="Liberation Serif" w:eastAsia="Liberation Serif" w:hAnsi="Liberation Serif" w:cs="Liberation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67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677C"/>
    <w:rPr>
      <w:rFonts w:ascii="Segoe UI" w:eastAsia="Liberation Serif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Суминова Татьяна Ивановна</dc:creator>
  <cp:keywords/>
  <dc:description/>
  <cp:lastModifiedBy>Кабанова Светлана Александровна</cp:lastModifiedBy>
  <cp:revision>6</cp:revision>
  <cp:lastPrinted>2019-06-20T09:07:00Z</cp:lastPrinted>
  <dcterms:created xsi:type="dcterms:W3CDTF">2019-06-20T07:35:00Z</dcterms:created>
  <dcterms:modified xsi:type="dcterms:W3CDTF">2019-06-20T09:10:00Z</dcterms:modified>
</cp:coreProperties>
</file>