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83" w:rsidRPr="009926D9" w:rsidRDefault="00595C0D" w:rsidP="00595C0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26D9">
        <w:rPr>
          <w:rFonts w:ascii="Liberation Serif" w:hAnsi="Liberation Serif" w:cs="Times New Roman"/>
          <w:sz w:val="28"/>
          <w:szCs w:val="28"/>
        </w:rPr>
        <w:t>Приложение к Постановлению</w:t>
      </w:r>
    </w:p>
    <w:p w:rsidR="00595C0D" w:rsidRPr="009926D9" w:rsidRDefault="00595C0D" w:rsidP="00595C0D">
      <w:pPr>
        <w:spacing w:after="0" w:line="240" w:lineRule="auto"/>
        <w:ind w:left="4248" w:firstLine="708"/>
        <w:rPr>
          <w:rFonts w:ascii="Liberation Serif" w:hAnsi="Liberation Serif" w:cs="Times New Roman"/>
          <w:sz w:val="28"/>
          <w:szCs w:val="28"/>
        </w:rPr>
      </w:pPr>
      <w:r w:rsidRPr="009926D9">
        <w:rPr>
          <w:rFonts w:ascii="Liberation Serif" w:hAnsi="Liberation Serif" w:cs="Times New Roman"/>
          <w:sz w:val="28"/>
          <w:szCs w:val="28"/>
        </w:rPr>
        <w:t>Администрации города Екатеринбурга</w:t>
      </w:r>
    </w:p>
    <w:p w:rsidR="00595C0D" w:rsidRPr="009926D9" w:rsidRDefault="00595C0D" w:rsidP="00595C0D">
      <w:pPr>
        <w:spacing w:after="0" w:line="240" w:lineRule="auto"/>
        <w:ind w:left="4248" w:firstLine="708"/>
        <w:rPr>
          <w:rFonts w:ascii="Liberation Serif" w:hAnsi="Liberation Serif" w:cs="Times New Roman"/>
          <w:sz w:val="28"/>
          <w:szCs w:val="28"/>
        </w:rPr>
      </w:pPr>
      <w:r w:rsidRPr="009926D9">
        <w:rPr>
          <w:rFonts w:ascii="Liberation Serif" w:hAnsi="Liberation Serif" w:cs="Times New Roman"/>
          <w:sz w:val="28"/>
          <w:szCs w:val="28"/>
        </w:rPr>
        <w:t>от ________________</w:t>
      </w:r>
      <w:r w:rsidR="00D25950" w:rsidRPr="009926D9">
        <w:rPr>
          <w:rFonts w:ascii="Liberation Serif" w:hAnsi="Liberation Serif" w:cs="Times New Roman"/>
          <w:sz w:val="28"/>
          <w:szCs w:val="28"/>
        </w:rPr>
        <w:t xml:space="preserve"> </w:t>
      </w:r>
      <w:r w:rsidRPr="009926D9">
        <w:rPr>
          <w:rFonts w:ascii="Liberation Serif" w:hAnsi="Liberation Serif" w:cs="Times New Roman"/>
          <w:sz w:val="28"/>
          <w:szCs w:val="28"/>
        </w:rPr>
        <w:t>№</w:t>
      </w:r>
      <w:r w:rsidR="00D25950" w:rsidRPr="009926D9">
        <w:rPr>
          <w:rFonts w:ascii="Liberation Serif" w:hAnsi="Liberation Serif" w:cs="Times New Roman"/>
          <w:sz w:val="28"/>
          <w:szCs w:val="28"/>
        </w:rPr>
        <w:t xml:space="preserve"> </w:t>
      </w:r>
      <w:r w:rsidRPr="009926D9">
        <w:rPr>
          <w:rFonts w:ascii="Liberation Serif" w:hAnsi="Liberation Serif" w:cs="Times New Roman"/>
          <w:sz w:val="28"/>
          <w:szCs w:val="28"/>
        </w:rPr>
        <w:t>____________</w:t>
      </w:r>
    </w:p>
    <w:p w:rsidR="00595C0D" w:rsidRPr="009926D9" w:rsidRDefault="00595C0D" w:rsidP="00595C0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595C0D" w:rsidRPr="009926D9" w:rsidRDefault="00595C0D" w:rsidP="00595C0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95C0D" w:rsidRPr="008A68F0" w:rsidRDefault="00595C0D" w:rsidP="00595C0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A68F0">
        <w:rPr>
          <w:rFonts w:ascii="Liberation Serif" w:hAnsi="Liberation Serif" w:cs="Times New Roman"/>
          <w:sz w:val="28"/>
          <w:szCs w:val="28"/>
        </w:rPr>
        <w:t>ПРОЕКТ РЕШЕНИЯ</w:t>
      </w:r>
    </w:p>
    <w:p w:rsidR="00595C0D" w:rsidRPr="008A68F0" w:rsidRDefault="00595C0D" w:rsidP="00595C0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95C0D" w:rsidRPr="008A68F0" w:rsidRDefault="00595C0D" w:rsidP="002E093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2E093F" w:rsidRPr="008A68F0" w:rsidRDefault="002E093F" w:rsidP="002E093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68F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</w:t>
      </w: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514994"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назначении опроса граждан</w:t>
      </w: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2E093F" w:rsidRPr="008A68F0" w:rsidRDefault="002E093F" w:rsidP="002E093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муниципальном образовании «город Екатеринбург»</w:t>
      </w:r>
    </w:p>
    <w:p w:rsidR="00284232" w:rsidRPr="008A68F0" w:rsidRDefault="00284232" w:rsidP="0028423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284232" w:rsidRPr="008A68F0" w:rsidRDefault="00284232" w:rsidP="002E093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A68F0">
        <w:rPr>
          <w:rFonts w:ascii="Liberation Serif" w:hAnsi="Liberation Serif" w:cs="Times New Roman"/>
          <w:sz w:val="28"/>
          <w:szCs w:val="28"/>
        </w:rPr>
        <w:tab/>
      </w:r>
      <w:r w:rsidR="00035E3F" w:rsidRPr="00035E3F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Положением «О порядке проведения опроса граждан </w:t>
      </w:r>
      <w:r w:rsidR="00035E3F" w:rsidRPr="00035E3F">
        <w:rPr>
          <w:rFonts w:ascii="Liberation Serif" w:hAnsi="Liberation Serif" w:cs="Times New Roman"/>
          <w:sz w:val="28"/>
          <w:szCs w:val="28"/>
        </w:rPr>
        <w:br/>
        <w:t>в муниципальном образовании «город Екатеринбург», утвержденным Решением Екатеринбургской городской Думы от 14 февраля 2006 года № 10/19, в целях выявления мнения населения муниципального образования «город Екатеринбург» и его учета при размещении Собора во имя Святой Великомученицы Екатерины, рассмотрев Постановление Администрации города Екатеринбурга от __</w:t>
      </w:r>
      <w:r w:rsidR="00035E3F">
        <w:rPr>
          <w:rFonts w:ascii="Liberation Serif" w:hAnsi="Liberation Serif" w:cs="Times New Roman"/>
          <w:sz w:val="28"/>
          <w:szCs w:val="28"/>
        </w:rPr>
        <w:t>___</w:t>
      </w:r>
      <w:r w:rsidR="00035E3F" w:rsidRPr="00035E3F">
        <w:rPr>
          <w:rFonts w:ascii="Liberation Serif" w:hAnsi="Liberation Serif" w:cs="Times New Roman"/>
          <w:sz w:val="28"/>
          <w:szCs w:val="28"/>
        </w:rPr>
        <w:t>_ №</w:t>
      </w:r>
      <w:r w:rsidR="00035E3F">
        <w:rPr>
          <w:rFonts w:ascii="Liberation Serif" w:hAnsi="Liberation Serif" w:cs="Times New Roman"/>
          <w:sz w:val="28"/>
          <w:szCs w:val="28"/>
        </w:rPr>
        <w:t xml:space="preserve"> </w:t>
      </w:r>
      <w:r w:rsidR="00035E3F" w:rsidRPr="00035E3F">
        <w:rPr>
          <w:rFonts w:ascii="Liberation Serif" w:hAnsi="Liberation Serif" w:cs="Times New Roman"/>
          <w:sz w:val="28"/>
          <w:szCs w:val="28"/>
        </w:rPr>
        <w:t xml:space="preserve">____ , </w:t>
      </w:r>
      <w:r w:rsidR="00035E3F" w:rsidRPr="00035E3F">
        <w:rPr>
          <w:rFonts w:ascii="Liberation Serif" w:hAnsi="Liberation Serif" w:cs="Times New Roman"/>
          <w:bCs/>
          <w:sz w:val="28"/>
          <w:szCs w:val="28"/>
        </w:rPr>
        <w:t xml:space="preserve">руководствуясь статьями 22, 26 Устава муниципального образования «город Екатеринбург», </w:t>
      </w:r>
      <w:r w:rsidR="00035E3F" w:rsidRPr="00035E3F">
        <w:rPr>
          <w:rFonts w:ascii="Liberation Serif" w:hAnsi="Liberation Serif" w:cs="Times New Roman"/>
          <w:b/>
          <w:sz w:val="28"/>
          <w:szCs w:val="28"/>
        </w:rPr>
        <w:t>Екатеринбургская городская Дума</w:t>
      </w:r>
    </w:p>
    <w:p w:rsidR="00284232" w:rsidRPr="008A68F0" w:rsidRDefault="00284232" w:rsidP="0028423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284232" w:rsidRPr="008A68F0" w:rsidRDefault="00284232" w:rsidP="0028423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A68F0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284232" w:rsidRPr="008A68F0" w:rsidRDefault="00284232" w:rsidP="002842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A68F0" w:rsidRPr="008A68F0" w:rsidRDefault="00035E3F" w:rsidP="008A68F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Назначить</w:t>
      </w:r>
      <w:r w:rsidR="00471AC3"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A68F0" w:rsidRPr="008A68F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опрос граждан по следующему вопросу:</w:t>
      </w:r>
    </w:p>
    <w:p w:rsidR="008A68F0" w:rsidRPr="008A68F0" w:rsidRDefault="008A68F0" w:rsidP="008A68F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8A68F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«Какой из следующих вариантов места размещения Собора во имя Святой Великомученицы Екатерины Вы поддерживаете?</w:t>
      </w:r>
    </w:p>
    <w:p w:rsidR="008A68F0" w:rsidRPr="008A68F0" w:rsidRDefault="008A68F0" w:rsidP="008A68F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8A68F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Территория бывшего Уральского приборостроительного завода (город Екатеринбург, улица Горького, 17);</w:t>
      </w:r>
    </w:p>
    <w:p w:rsidR="008A68F0" w:rsidRPr="008A68F0" w:rsidRDefault="008A68F0" w:rsidP="008A68F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8A68F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Территория, расположенная в непосредственной близости от перекрестка улиц Фурманова и Белинского в городе Екатеринбурге;</w:t>
      </w:r>
    </w:p>
    <w:p w:rsidR="008A68F0" w:rsidRPr="008A68F0" w:rsidRDefault="008A68F0" w:rsidP="008A68F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8A68F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Территория, расположенная за </w:t>
      </w:r>
      <w:proofErr w:type="spellStart"/>
      <w:r w:rsidRPr="008A68F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Макаровским</w:t>
      </w:r>
      <w:proofErr w:type="spellEnd"/>
      <w:r w:rsidRPr="008A68F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мостом в городе Екатеринбурге в границах улицы </w:t>
      </w:r>
      <w:proofErr w:type="spellStart"/>
      <w:r w:rsidRPr="008A68F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Энергостроителей</w:t>
      </w:r>
      <w:proofErr w:type="spellEnd"/>
      <w:r w:rsidRPr="008A68F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– набережной Рабочей Молодежи – улицы Челюскинцев.».</w:t>
      </w:r>
    </w:p>
    <w:p w:rsidR="008A68F0" w:rsidRPr="008A68F0" w:rsidRDefault="008A68F0" w:rsidP="008A68F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 w:rsidRPr="008A68F0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 </w:t>
      </w: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Провести опрос граждан </w:t>
      </w:r>
      <w:r w:rsidR="00035E3F"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 октября 2019 года </w:t>
      </w:r>
      <w:r w:rsidR="00035E3F">
        <w:rPr>
          <w:rFonts w:ascii="Liberation Serif" w:eastAsia="Times New Roman" w:hAnsi="Liberation Serif" w:cs="Times New Roman"/>
          <w:sz w:val="28"/>
          <w:szCs w:val="28"/>
          <w:lang w:eastAsia="ru-RU"/>
        </w:rPr>
        <w:t>с 08:00 до 20:</w:t>
      </w: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>00.</w:t>
      </w:r>
    </w:p>
    <w:p w:rsidR="008A68F0" w:rsidRPr="008A68F0" w:rsidRDefault="008A68F0" w:rsidP="008A68F0">
      <w:pPr>
        <w:spacing w:after="0" w:line="240" w:lineRule="auto"/>
        <w:ind w:right="1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Pr="008A68F0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 </w:t>
      </w: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Провести опрос граждан на всей территории муниципального образования «город Екатеринбург».</w:t>
      </w:r>
    </w:p>
    <w:p w:rsidR="008A68F0" w:rsidRPr="008A68F0" w:rsidRDefault="008A68F0" w:rsidP="008A68F0">
      <w:pPr>
        <w:spacing w:after="0" w:line="240" w:lineRule="auto"/>
        <w:ind w:right="1" w:firstLine="720"/>
        <w:jc w:val="both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>4.</w:t>
      </w:r>
      <w:r w:rsidRPr="008A68F0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 </w:t>
      </w: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Установить методику проведения опроса граждан: опрос граждан проводится путем заполнения </w:t>
      </w:r>
      <w:r w:rsidRPr="008A68F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гражданами, обладающими избирательным правом и проживающими в границах территории опроса граждан,</w:t>
      </w: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опросных листов в специальных пунктах проведения опроса (Приложение 1 к настоящему Решению). Список участников опроса не составляется. </w:t>
      </w:r>
    </w:p>
    <w:p w:rsidR="008A68F0" w:rsidRPr="008A68F0" w:rsidRDefault="008A68F0" w:rsidP="008A68F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>5.</w:t>
      </w:r>
      <w:r w:rsidRPr="008A68F0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 </w:t>
      </w: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форму опросного листа (Приложение 2 к настоящему Решению).</w:t>
      </w:r>
    </w:p>
    <w:p w:rsidR="008A68F0" w:rsidRPr="008A68F0" w:rsidRDefault="008A68F0" w:rsidP="008A68F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6.</w:t>
      </w:r>
      <w:r w:rsidRPr="008A68F0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 </w:t>
      </w:r>
      <w:r w:rsidRPr="008A68F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Установить минимальную численность жителей муниципального образования «город Екатеринбург», участвующих в опросе граждан, – 1 процент от числа граждан, обладающих избирательным правом и проживающих в границах территории опроса граждан. </w:t>
      </w:r>
    </w:p>
    <w:p w:rsidR="008A68F0" w:rsidRPr="008A68F0" w:rsidRDefault="008A68F0" w:rsidP="008A68F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>7.</w:t>
      </w:r>
      <w:r w:rsidRPr="008A68F0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 </w:t>
      </w:r>
      <w:r w:rsidRPr="008A68F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Возложить полномочия комиссии по проведению опроса граждан </w:t>
      </w:r>
      <w:r w:rsidRPr="008A68F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  <w:t>на Избирательную комиссию муниципального образования «город Екатеринбург».</w:t>
      </w:r>
    </w:p>
    <w:p w:rsidR="008A68F0" w:rsidRDefault="008A68F0" w:rsidP="008A6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8A68F0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8. </w:t>
      </w:r>
      <w:r w:rsidR="00A8524A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Возложить на Администрацию города Екатеринбурга м</w:t>
      </w:r>
      <w:r w:rsidR="00E7683D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атериально-техническое обеспечение проведения опроса</w:t>
      </w:r>
      <w:r w:rsidR="00A8434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.</w:t>
      </w:r>
    </w:p>
    <w:p w:rsidR="00A84349" w:rsidRPr="00A84349" w:rsidRDefault="00A84349" w:rsidP="008A6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 Установить, что финансирование мероприятий, связанных с подготовкой и проведением опроса, осуществляется за счет средств бюджета муниципального образования «город Екатеринбург»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A68F0" w:rsidRPr="008A68F0" w:rsidRDefault="00A84349" w:rsidP="008A68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8A68F0"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A68F0" w:rsidRPr="008A68F0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 </w:t>
      </w:r>
      <w:r w:rsidR="008A68F0"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="008A68F0" w:rsidRPr="008A68F0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</w:p>
    <w:p w:rsidR="008A68F0" w:rsidRPr="008A68F0" w:rsidRDefault="008A68F0" w:rsidP="008A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A68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A843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Pr="008A68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Pr="008A68F0"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 </w:t>
      </w:r>
      <w:r w:rsidRPr="008A68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Опубликовать настоящее Решение в «Вестнике Екатеринбургской городской Думы», на официальном сайте Екатеринбургской городской Думы в информационно-телекоммуникационной сети «Интернет» (</w:t>
      </w:r>
      <w:r w:rsidRPr="008A68F0"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www</w:t>
      </w:r>
      <w:r w:rsidRPr="008A68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proofErr w:type="spellStart"/>
      <w:r w:rsidRPr="008A68F0"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egd</w:t>
      </w:r>
      <w:proofErr w:type="spellEnd"/>
      <w:r w:rsidRPr="008A68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proofErr w:type="spellStart"/>
      <w:r w:rsidRPr="008A68F0"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8A68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). </w:t>
      </w:r>
    </w:p>
    <w:p w:rsidR="003318A8" w:rsidRDefault="008A68F0" w:rsidP="008A68F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A84349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8A68F0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 </w:t>
      </w:r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исполнения настоящего Решения возложить на постоянную комиссию по местному самоуправлению, культурной и информационной политике и связям с общественностью (</w:t>
      </w:r>
      <w:proofErr w:type="spellStart"/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Вихарев</w:t>
      </w:r>
      <w:proofErr w:type="spellEnd"/>
      <w:r w:rsidRPr="008A68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А.А.)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A68F0" w:rsidRPr="008A68F0" w:rsidRDefault="008A68F0" w:rsidP="008A68F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E093F" w:rsidRPr="008A68F0" w:rsidRDefault="002E093F" w:rsidP="003243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53932" w:rsidRPr="008A68F0" w:rsidRDefault="00053932" w:rsidP="003243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A0001" w:rsidRPr="008A68F0" w:rsidRDefault="009A0001" w:rsidP="003243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A68F0">
        <w:rPr>
          <w:rFonts w:ascii="Liberation Serif" w:hAnsi="Liberation Serif" w:cs="Times New Roman"/>
          <w:sz w:val="28"/>
          <w:szCs w:val="28"/>
        </w:rPr>
        <w:t>Глава Екатеринбурга</w:t>
      </w:r>
      <w:r w:rsidRPr="008A68F0">
        <w:rPr>
          <w:rFonts w:ascii="Liberation Serif" w:hAnsi="Liberation Serif" w:cs="Times New Roman"/>
          <w:sz w:val="28"/>
          <w:szCs w:val="28"/>
        </w:rPr>
        <w:tab/>
      </w:r>
      <w:r w:rsidRPr="008A68F0">
        <w:rPr>
          <w:rFonts w:ascii="Liberation Serif" w:hAnsi="Liberation Serif" w:cs="Times New Roman"/>
          <w:sz w:val="28"/>
          <w:szCs w:val="28"/>
        </w:rPr>
        <w:tab/>
      </w:r>
      <w:r w:rsidRPr="008A68F0">
        <w:rPr>
          <w:rFonts w:ascii="Liberation Serif" w:hAnsi="Liberation Serif" w:cs="Times New Roman"/>
          <w:sz w:val="28"/>
          <w:szCs w:val="28"/>
        </w:rPr>
        <w:tab/>
      </w:r>
      <w:r w:rsidRPr="008A68F0">
        <w:rPr>
          <w:rFonts w:ascii="Liberation Serif" w:hAnsi="Liberation Serif" w:cs="Times New Roman"/>
          <w:sz w:val="28"/>
          <w:szCs w:val="28"/>
        </w:rPr>
        <w:tab/>
      </w:r>
      <w:r w:rsidRPr="008A68F0">
        <w:rPr>
          <w:rFonts w:ascii="Liberation Serif" w:hAnsi="Liberation Serif" w:cs="Times New Roman"/>
          <w:sz w:val="28"/>
          <w:szCs w:val="28"/>
        </w:rPr>
        <w:tab/>
      </w:r>
      <w:r w:rsidRPr="008A68F0">
        <w:rPr>
          <w:rFonts w:ascii="Liberation Serif" w:hAnsi="Liberation Serif" w:cs="Times New Roman"/>
          <w:sz w:val="28"/>
          <w:szCs w:val="28"/>
        </w:rPr>
        <w:tab/>
      </w:r>
      <w:r w:rsidRPr="008A68F0">
        <w:rPr>
          <w:rFonts w:ascii="Liberation Serif" w:hAnsi="Liberation Serif" w:cs="Times New Roman"/>
          <w:sz w:val="28"/>
          <w:szCs w:val="28"/>
        </w:rPr>
        <w:tab/>
        <w:t xml:space="preserve">     А.Г.</w:t>
      </w:r>
      <w:r w:rsidR="00FD5A27" w:rsidRPr="008A68F0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8A68F0">
        <w:rPr>
          <w:rFonts w:ascii="Liberation Serif" w:hAnsi="Liberation Serif" w:cs="Times New Roman"/>
          <w:sz w:val="28"/>
          <w:szCs w:val="28"/>
        </w:rPr>
        <w:t>Высокинский</w:t>
      </w:r>
      <w:proofErr w:type="spellEnd"/>
    </w:p>
    <w:p w:rsidR="003A6A9C" w:rsidRPr="008A68F0" w:rsidRDefault="003A6A9C" w:rsidP="003243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318A8" w:rsidRPr="008A68F0" w:rsidRDefault="003318A8" w:rsidP="003243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A0001" w:rsidRPr="008A68F0" w:rsidRDefault="009A0001" w:rsidP="003243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A68F0">
        <w:rPr>
          <w:rFonts w:ascii="Liberation Serif" w:hAnsi="Liberation Serif" w:cs="Times New Roman"/>
          <w:sz w:val="28"/>
          <w:szCs w:val="28"/>
        </w:rPr>
        <w:t>Председатель Екатеринбургской городской Думы</w:t>
      </w:r>
      <w:r w:rsidRPr="008A68F0">
        <w:rPr>
          <w:rFonts w:ascii="Liberation Serif" w:hAnsi="Liberation Serif" w:cs="Times New Roman"/>
          <w:sz w:val="28"/>
          <w:szCs w:val="28"/>
        </w:rPr>
        <w:tab/>
      </w:r>
      <w:r w:rsidRPr="008A68F0">
        <w:rPr>
          <w:rFonts w:ascii="Liberation Serif" w:hAnsi="Liberation Serif" w:cs="Times New Roman"/>
          <w:sz w:val="28"/>
          <w:szCs w:val="28"/>
        </w:rPr>
        <w:tab/>
      </w:r>
      <w:r w:rsidRPr="008A68F0">
        <w:rPr>
          <w:rFonts w:ascii="Liberation Serif" w:hAnsi="Liberation Serif" w:cs="Times New Roman"/>
          <w:sz w:val="28"/>
          <w:szCs w:val="28"/>
        </w:rPr>
        <w:tab/>
        <w:t xml:space="preserve">   И.В.</w:t>
      </w:r>
      <w:r w:rsidR="00FD5A27" w:rsidRPr="008A68F0">
        <w:rPr>
          <w:rFonts w:ascii="Liberation Serif" w:hAnsi="Liberation Serif" w:cs="Times New Roman"/>
          <w:sz w:val="28"/>
          <w:szCs w:val="28"/>
        </w:rPr>
        <w:t xml:space="preserve"> </w:t>
      </w:r>
      <w:r w:rsidRPr="008A68F0">
        <w:rPr>
          <w:rFonts w:ascii="Liberation Serif" w:hAnsi="Liberation Serif" w:cs="Times New Roman"/>
          <w:sz w:val="28"/>
          <w:szCs w:val="28"/>
        </w:rPr>
        <w:t>Володин</w:t>
      </w:r>
    </w:p>
    <w:sectPr w:rsidR="009A0001" w:rsidRPr="008A68F0" w:rsidSect="004A0D8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36" w:rsidRDefault="00841236" w:rsidP="000F0B89">
      <w:pPr>
        <w:spacing w:after="0" w:line="240" w:lineRule="auto"/>
      </w:pPr>
      <w:r>
        <w:separator/>
      </w:r>
    </w:p>
  </w:endnote>
  <w:endnote w:type="continuationSeparator" w:id="0">
    <w:p w:rsidR="00841236" w:rsidRDefault="00841236" w:rsidP="000F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36" w:rsidRDefault="00841236" w:rsidP="000F0B89">
      <w:pPr>
        <w:spacing w:after="0" w:line="240" w:lineRule="auto"/>
      </w:pPr>
      <w:r>
        <w:separator/>
      </w:r>
    </w:p>
  </w:footnote>
  <w:footnote w:type="continuationSeparator" w:id="0">
    <w:p w:rsidR="00841236" w:rsidRDefault="00841236" w:rsidP="000F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092311285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4A0D83" w:rsidRPr="0075336A" w:rsidRDefault="004A0D83">
        <w:pPr>
          <w:pStyle w:val="a7"/>
          <w:jc w:val="center"/>
          <w:rPr>
            <w:rFonts w:ascii="Liberation Serif" w:hAnsi="Liberation Serif" w:cs="Times New Roman"/>
            <w:sz w:val="24"/>
            <w:szCs w:val="24"/>
          </w:rPr>
        </w:pPr>
        <w:r w:rsidRPr="0075336A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Pr="0075336A">
          <w:rPr>
            <w:rFonts w:ascii="Liberation Serif" w:hAnsi="Liberation Serif" w:cs="Times New Roman"/>
            <w:sz w:val="24"/>
            <w:szCs w:val="24"/>
          </w:rPr>
          <w:instrText>PAGE   \* MERGEFORMAT</w:instrText>
        </w:r>
        <w:r w:rsidRPr="0075336A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 w:rsidR="006E640A">
          <w:rPr>
            <w:rFonts w:ascii="Liberation Serif" w:hAnsi="Liberation Serif" w:cs="Times New Roman"/>
            <w:noProof/>
            <w:sz w:val="24"/>
            <w:szCs w:val="24"/>
          </w:rPr>
          <w:t>2</w:t>
        </w:r>
        <w:r w:rsidRPr="0075336A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4247"/>
    <w:multiLevelType w:val="hybridMultilevel"/>
    <w:tmpl w:val="3B98BEF2"/>
    <w:lvl w:ilvl="0" w:tplc="38CA2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1F4D0E"/>
    <w:multiLevelType w:val="hybridMultilevel"/>
    <w:tmpl w:val="87B484A2"/>
    <w:lvl w:ilvl="0" w:tplc="856CE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0D"/>
    <w:rsid w:val="00022BA6"/>
    <w:rsid w:val="00035E3F"/>
    <w:rsid w:val="00053932"/>
    <w:rsid w:val="00073E70"/>
    <w:rsid w:val="00076587"/>
    <w:rsid w:val="000C2795"/>
    <w:rsid w:val="000D7B3E"/>
    <w:rsid w:val="000F0B89"/>
    <w:rsid w:val="00105236"/>
    <w:rsid w:val="00115267"/>
    <w:rsid w:val="00124471"/>
    <w:rsid w:val="00126988"/>
    <w:rsid w:val="00127776"/>
    <w:rsid w:val="00144880"/>
    <w:rsid w:val="00196CFC"/>
    <w:rsid w:val="001A5E5B"/>
    <w:rsid w:val="001B37CE"/>
    <w:rsid w:val="001C2F2E"/>
    <w:rsid w:val="001C7434"/>
    <w:rsid w:val="001E370D"/>
    <w:rsid w:val="001E6C26"/>
    <w:rsid w:val="00206286"/>
    <w:rsid w:val="002312D5"/>
    <w:rsid w:val="00263983"/>
    <w:rsid w:val="0027132D"/>
    <w:rsid w:val="00284232"/>
    <w:rsid w:val="002858F1"/>
    <w:rsid w:val="002E093F"/>
    <w:rsid w:val="002F0A20"/>
    <w:rsid w:val="002F4AFF"/>
    <w:rsid w:val="00302CA5"/>
    <w:rsid w:val="00320C2F"/>
    <w:rsid w:val="00324355"/>
    <w:rsid w:val="00326559"/>
    <w:rsid w:val="00330F01"/>
    <w:rsid w:val="003318A8"/>
    <w:rsid w:val="00331B19"/>
    <w:rsid w:val="00335F52"/>
    <w:rsid w:val="00345E17"/>
    <w:rsid w:val="0035287E"/>
    <w:rsid w:val="00353A06"/>
    <w:rsid w:val="00375D8F"/>
    <w:rsid w:val="00392054"/>
    <w:rsid w:val="003A6A9C"/>
    <w:rsid w:val="003E0B71"/>
    <w:rsid w:val="003E7156"/>
    <w:rsid w:val="00427B33"/>
    <w:rsid w:val="00433E13"/>
    <w:rsid w:val="00452F13"/>
    <w:rsid w:val="00461731"/>
    <w:rsid w:val="00471AC3"/>
    <w:rsid w:val="004941B3"/>
    <w:rsid w:val="004A0D83"/>
    <w:rsid w:val="004A17B4"/>
    <w:rsid w:val="004A3D6A"/>
    <w:rsid w:val="004B67AE"/>
    <w:rsid w:val="004C5158"/>
    <w:rsid w:val="00514994"/>
    <w:rsid w:val="005612AC"/>
    <w:rsid w:val="00595C0D"/>
    <w:rsid w:val="005A2AE5"/>
    <w:rsid w:val="005D6DDA"/>
    <w:rsid w:val="005E4C91"/>
    <w:rsid w:val="00602525"/>
    <w:rsid w:val="006317AB"/>
    <w:rsid w:val="00637F3E"/>
    <w:rsid w:val="0064253F"/>
    <w:rsid w:val="00646180"/>
    <w:rsid w:val="00655119"/>
    <w:rsid w:val="00667A18"/>
    <w:rsid w:val="006731B4"/>
    <w:rsid w:val="006C5E68"/>
    <w:rsid w:val="006C7854"/>
    <w:rsid w:val="006D07C6"/>
    <w:rsid w:val="006D1B16"/>
    <w:rsid w:val="006E640A"/>
    <w:rsid w:val="006E7D57"/>
    <w:rsid w:val="007108D3"/>
    <w:rsid w:val="00711237"/>
    <w:rsid w:val="007260B1"/>
    <w:rsid w:val="00736191"/>
    <w:rsid w:val="0075336A"/>
    <w:rsid w:val="00757408"/>
    <w:rsid w:val="00764DF6"/>
    <w:rsid w:val="00766686"/>
    <w:rsid w:val="00792720"/>
    <w:rsid w:val="007A3166"/>
    <w:rsid w:val="007B14CC"/>
    <w:rsid w:val="007B3D88"/>
    <w:rsid w:val="007B7455"/>
    <w:rsid w:val="007C2BC0"/>
    <w:rsid w:val="007D1742"/>
    <w:rsid w:val="007E6886"/>
    <w:rsid w:val="007F3E4E"/>
    <w:rsid w:val="00814866"/>
    <w:rsid w:val="00841236"/>
    <w:rsid w:val="00842CCB"/>
    <w:rsid w:val="008A68F0"/>
    <w:rsid w:val="008D4BA5"/>
    <w:rsid w:val="008F2885"/>
    <w:rsid w:val="009926D9"/>
    <w:rsid w:val="009A0001"/>
    <w:rsid w:val="009A7856"/>
    <w:rsid w:val="009E66C4"/>
    <w:rsid w:val="009F3CAE"/>
    <w:rsid w:val="00A30E07"/>
    <w:rsid w:val="00A34758"/>
    <w:rsid w:val="00A653CA"/>
    <w:rsid w:val="00A80897"/>
    <w:rsid w:val="00A84349"/>
    <w:rsid w:val="00A8524A"/>
    <w:rsid w:val="00A90E5F"/>
    <w:rsid w:val="00A97718"/>
    <w:rsid w:val="00AA71AE"/>
    <w:rsid w:val="00AD2920"/>
    <w:rsid w:val="00AD52A6"/>
    <w:rsid w:val="00AE55F7"/>
    <w:rsid w:val="00B17521"/>
    <w:rsid w:val="00B32937"/>
    <w:rsid w:val="00B61EB6"/>
    <w:rsid w:val="00B65CCD"/>
    <w:rsid w:val="00B76591"/>
    <w:rsid w:val="00B854A0"/>
    <w:rsid w:val="00B94714"/>
    <w:rsid w:val="00BD3B0E"/>
    <w:rsid w:val="00BF2951"/>
    <w:rsid w:val="00C65D85"/>
    <w:rsid w:val="00C75744"/>
    <w:rsid w:val="00CA2C93"/>
    <w:rsid w:val="00CA74BA"/>
    <w:rsid w:val="00CA79B4"/>
    <w:rsid w:val="00D235FD"/>
    <w:rsid w:val="00D25950"/>
    <w:rsid w:val="00D25B01"/>
    <w:rsid w:val="00D51B18"/>
    <w:rsid w:val="00D60945"/>
    <w:rsid w:val="00D837C9"/>
    <w:rsid w:val="00D96256"/>
    <w:rsid w:val="00DE2532"/>
    <w:rsid w:val="00DE5C12"/>
    <w:rsid w:val="00DF260E"/>
    <w:rsid w:val="00E33E7D"/>
    <w:rsid w:val="00E7683D"/>
    <w:rsid w:val="00E77BF0"/>
    <w:rsid w:val="00E87DC2"/>
    <w:rsid w:val="00EA496D"/>
    <w:rsid w:val="00EB4801"/>
    <w:rsid w:val="00EF445B"/>
    <w:rsid w:val="00EF5D6B"/>
    <w:rsid w:val="00EF62F9"/>
    <w:rsid w:val="00F319CC"/>
    <w:rsid w:val="00F371EE"/>
    <w:rsid w:val="00F42DEF"/>
    <w:rsid w:val="00F86095"/>
    <w:rsid w:val="00FA2670"/>
    <w:rsid w:val="00FB2974"/>
    <w:rsid w:val="00FC2F81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CF05E-E2CD-47E7-9AC3-EEE1C2A0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6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00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0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B89"/>
  </w:style>
  <w:style w:type="paragraph" w:styleId="a9">
    <w:name w:val="footer"/>
    <w:basedOn w:val="a"/>
    <w:link w:val="aa"/>
    <w:uiPriority w:val="99"/>
    <w:unhideWhenUsed/>
    <w:rsid w:val="000F0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Наталья Валерьевна</dc:creator>
  <cp:keywords/>
  <dc:description/>
  <cp:lastModifiedBy>Захаров Илья Викторович</cp:lastModifiedBy>
  <cp:revision>5</cp:revision>
  <cp:lastPrinted>2019-09-12T05:37:00Z</cp:lastPrinted>
  <dcterms:created xsi:type="dcterms:W3CDTF">2019-09-11T12:31:00Z</dcterms:created>
  <dcterms:modified xsi:type="dcterms:W3CDTF">2019-09-12T05:37:00Z</dcterms:modified>
</cp:coreProperties>
</file>