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9FD" w:rsidRDefault="004F79FD" w:rsidP="004F79FD">
      <w:pPr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C24D69">
        <w:rPr>
          <w:rFonts w:ascii="Liberation Serif" w:hAnsi="Liberation Serif" w:cs="Times New Roman"/>
          <w:b/>
          <w:sz w:val="24"/>
          <w:szCs w:val="24"/>
        </w:rPr>
        <w:t>Отчет о работе аналитического отдела за второе полугодие 202</w:t>
      </w:r>
      <w:r w:rsidRPr="00C0380C">
        <w:rPr>
          <w:rFonts w:ascii="Liberation Serif" w:hAnsi="Liberation Serif" w:cs="Times New Roman"/>
          <w:b/>
          <w:sz w:val="24"/>
          <w:szCs w:val="24"/>
        </w:rPr>
        <w:t>3</w:t>
      </w:r>
      <w:r w:rsidRPr="00C24D69">
        <w:rPr>
          <w:rFonts w:ascii="Liberation Serif" w:hAnsi="Liberation Serif" w:cs="Times New Roman"/>
          <w:b/>
          <w:sz w:val="24"/>
          <w:szCs w:val="24"/>
        </w:rPr>
        <w:t xml:space="preserve"> года</w:t>
      </w:r>
    </w:p>
    <w:tbl>
      <w:tblPr>
        <w:tblW w:w="994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6242"/>
        <w:gridCol w:w="2860"/>
      </w:tblGrid>
      <w:tr w:rsidR="004F79FD" w:rsidRPr="00D50771" w:rsidTr="004F79FD">
        <w:trPr>
          <w:trHeight w:val="639"/>
          <w:tblHeader/>
        </w:trPr>
        <w:tc>
          <w:tcPr>
            <w:tcW w:w="846" w:type="dxa"/>
            <w:shd w:val="clear" w:color="auto" w:fill="auto"/>
            <w:vAlign w:val="center"/>
            <w:hideMark/>
          </w:tcPr>
          <w:p w:rsidR="004F79FD" w:rsidRPr="00D50771" w:rsidRDefault="004F79FD" w:rsidP="008C09EC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0771"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242" w:type="dxa"/>
            <w:shd w:val="clear" w:color="auto" w:fill="auto"/>
            <w:vAlign w:val="center"/>
            <w:hideMark/>
          </w:tcPr>
          <w:p w:rsidR="004F79FD" w:rsidRPr="00D50771" w:rsidRDefault="004F79FD" w:rsidP="008C09EC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0771"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  <w:t>Виды работ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4F79FD" w:rsidRPr="00D50771" w:rsidRDefault="004F79FD" w:rsidP="008C09EC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0771"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  <w:t>Кол</w:t>
            </w:r>
            <w:r w:rsidRPr="00D50771"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  <w:noBreakHyphen/>
              <w:t>во документов</w:t>
            </w:r>
          </w:p>
        </w:tc>
      </w:tr>
      <w:tr w:rsidR="004F79FD" w:rsidRPr="00D50771" w:rsidTr="004F79FD">
        <w:trPr>
          <w:trHeight w:val="743"/>
        </w:trPr>
        <w:tc>
          <w:tcPr>
            <w:tcW w:w="846" w:type="dxa"/>
            <w:shd w:val="clear" w:color="auto" w:fill="auto"/>
            <w:vAlign w:val="center"/>
            <w:hideMark/>
          </w:tcPr>
          <w:p w:rsidR="004F79FD" w:rsidRPr="00D50771" w:rsidRDefault="004F79FD" w:rsidP="008C09EC">
            <w:pPr>
              <w:spacing w:after="0" w:line="240" w:lineRule="auto"/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0771"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42" w:type="dxa"/>
            <w:shd w:val="clear" w:color="auto" w:fill="auto"/>
            <w:vAlign w:val="center"/>
            <w:hideMark/>
          </w:tcPr>
          <w:p w:rsidR="004F79FD" w:rsidRPr="00D50771" w:rsidRDefault="004F79FD" w:rsidP="008C09EC">
            <w:pPr>
              <w:spacing w:after="0" w:line="240" w:lineRule="auto"/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0771"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  <w:t>Подготовка информационно-аналитических материалов</w:t>
            </w:r>
            <w:bookmarkStart w:id="0" w:name="_GoBack"/>
            <w:bookmarkEnd w:id="0"/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4F79FD" w:rsidRPr="00D50771" w:rsidRDefault="004F79FD" w:rsidP="008C09EC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0771"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F79FD" w:rsidRPr="00D50771" w:rsidTr="004F79FD">
        <w:trPr>
          <w:trHeight w:val="300"/>
        </w:trPr>
        <w:tc>
          <w:tcPr>
            <w:tcW w:w="846" w:type="dxa"/>
            <w:vMerge w:val="restart"/>
            <w:shd w:val="clear" w:color="auto" w:fill="auto"/>
            <w:vAlign w:val="center"/>
            <w:hideMark/>
          </w:tcPr>
          <w:p w:rsidR="004F79FD" w:rsidRPr="00D50771" w:rsidRDefault="004F79FD" w:rsidP="008C09EC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D50771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242" w:type="dxa"/>
            <w:vMerge w:val="restart"/>
            <w:shd w:val="clear" w:color="auto" w:fill="auto"/>
            <w:vAlign w:val="center"/>
            <w:hideMark/>
          </w:tcPr>
          <w:p w:rsidR="004F79FD" w:rsidRPr="00D50771" w:rsidRDefault="004F79FD" w:rsidP="008C09EC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D50771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Аналитические справки по вопросам, рассматриваемым Екатеринбургской городской Думой, постоянными комиссиями Екатеринбургской городской Думы</w:t>
            </w:r>
          </w:p>
        </w:tc>
        <w:tc>
          <w:tcPr>
            <w:tcW w:w="2860" w:type="dxa"/>
            <w:vMerge w:val="restart"/>
            <w:shd w:val="clear" w:color="auto" w:fill="auto"/>
            <w:vAlign w:val="center"/>
            <w:hideMark/>
          </w:tcPr>
          <w:p w:rsidR="004F79FD" w:rsidRPr="00D50771" w:rsidRDefault="004F79FD" w:rsidP="008C09EC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D50771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4F79FD" w:rsidRPr="00D50771" w:rsidTr="004F79FD">
        <w:trPr>
          <w:trHeight w:val="777"/>
        </w:trPr>
        <w:tc>
          <w:tcPr>
            <w:tcW w:w="846" w:type="dxa"/>
            <w:vMerge/>
            <w:vAlign w:val="center"/>
            <w:hideMark/>
          </w:tcPr>
          <w:p w:rsidR="004F79FD" w:rsidRPr="00D50771" w:rsidRDefault="004F79FD" w:rsidP="008C09EC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2" w:type="dxa"/>
            <w:vMerge/>
            <w:vAlign w:val="center"/>
            <w:hideMark/>
          </w:tcPr>
          <w:p w:rsidR="004F79FD" w:rsidRPr="00D50771" w:rsidRDefault="004F79FD" w:rsidP="008C09EC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vMerge/>
            <w:vAlign w:val="center"/>
            <w:hideMark/>
          </w:tcPr>
          <w:p w:rsidR="004F79FD" w:rsidRPr="00D50771" w:rsidRDefault="004F79FD" w:rsidP="008C09EC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4F79FD" w:rsidRPr="00D50771" w:rsidTr="004F79FD">
        <w:trPr>
          <w:trHeight w:val="701"/>
        </w:trPr>
        <w:tc>
          <w:tcPr>
            <w:tcW w:w="846" w:type="dxa"/>
            <w:shd w:val="clear" w:color="auto" w:fill="auto"/>
            <w:vAlign w:val="center"/>
            <w:hideMark/>
          </w:tcPr>
          <w:p w:rsidR="004F79FD" w:rsidRPr="00D50771" w:rsidRDefault="004F79FD" w:rsidP="008C09EC">
            <w:pPr>
              <w:spacing w:after="0" w:line="240" w:lineRule="auto"/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0771"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242" w:type="dxa"/>
            <w:shd w:val="clear" w:color="auto" w:fill="auto"/>
            <w:vAlign w:val="center"/>
            <w:hideMark/>
          </w:tcPr>
          <w:p w:rsidR="004F79FD" w:rsidRPr="00D50771" w:rsidRDefault="004F79FD" w:rsidP="008C09EC">
            <w:pPr>
              <w:spacing w:after="0" w:line="240" w:lineRule="auto"/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0771"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  <w:t>Сопровождение и обновление информационных баз данных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4F79FD" w:rsidRPr="00D50771" w:rsidRDefault="004F79FD" w:rsidP="008C09EC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0771"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F79FD" w:rsidRPr="00D50771" w:rsidTr="004F79FD">
        <w:trPr>
          <w:trHeight w:val="710"/>
        </w:trPr>
        <w:tc>
          <w:tcPr>
            <w:tcW w:w="846" w:type="dxa"/>
            <w:shd w:val="clear" w:color="auto" w:fill="auto"/>
            <w:vAlign w:val="center"/>
            <w:hideMark/>
          </w:tcPr>
          <w:p w:rsidR="004F79FD" w:rsidRPr="00D50771" w:rsidRDefault="004F79FD" w:rsidP="008C09EC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D50771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6242" w:type="dxa"/>
            <w:shd w:val="clear" w:color="auto" w:fill="auto"/>
            <w:vAlign w:val="center"/>
            <w:hideMark/>
          </w:tcPr>
          <w:p w:rsidR="004F79FD" w:rsidRPr="00D50771" w:rsidRDefault="004F79FD" w:rsidP="008C09EC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D50771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Обновление информационных баз данных по бюджету города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4F79FD" w:rsidRPr="00D50771" w:rsidRDefault="004F79FD" w:rsidP="008C09EC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D50771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8 файлов</w:t>
            </w:r>
          </w:p>
        </w:tc>
      </w:tr>
      <w:tr w:rsidR="004F79FD" w:rsidRPr="00D50771" w:rsidTr="004F79FD">
        <w:trPr>
          <w:trHeight w:val="693"/>
        </w:trPr>
        <w:tc>
          <w:tcPr>
            <w:tcW w:w="846" w:type="dxa"/>
            <w:shd w:val="clear" w:color="auto" w:fill="auto"/>
            <w:vAlign w:val="center"/>
            <w:hideMark/>
          </w:tcPr>
          <w:p w:rsidR="004F79FD" w:rsidRPr="00D50771" w:rsidRDefault="004F79FD" w:rsidP="008C09EC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D50771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6242" w:type="dxa"/>
            <w:shd w:val="clear" w:color="auto" w:fill="auto"/>
            <w:vAlign w:val="center"/>
            <w:hideMark/>
          </w:tcPr>
          <w:p w:rsidR="004F79FD" w:rsidRPr="00D50771" w:rsidRDefault="004F79FD" w:rsidP="008C09EC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D50771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Обновление электронной библиотеки статистических материалов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4F79FD" w:rsidRPr="00D50771" w:rsidRDefault="004F79FD" w:rsidP="008C09EC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D50771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16 документов</w:t>
            </w:r>
          </w:p>
        </w:tc>
      </w:tr>
      <w:tr w:rsidR="004F79FD" w:rsidRPr="00D50771" w:rsidTr="004F79FD">
        <w:trPr>
          <w:trHeight w:val="1128"/>
        </w:trPr>
        <w:tc>
          <w:tcPr>
            <w:tcW w:w="846" w:type="dxa"/>
            <w:shd w:val="clear" w:color="auto" w:fill="auto"/>
            <w:vAlign w:val="center"/>
            <w:hideMark/>
          </w:tcPr>
          <w:p w:rsidR="004F79FD" w:rsidRPr="00D50771" w:rsidRDefault="004F79FD" w:rsidP="008C09EC">
            <w:pPr>
              <w:spacing w:after="0" w:line="240" w:lineRule="auto"/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0771"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242" w:type="dxa"/>
            <w:shd w:val="clear" w:color="auto" w:fill="auto"/>
            <w:vAlign w:val="center"/>
            <w:hideMark/>
          </w:tcPr>
          <w:p w:rsidR="004F79FD" w:rsidRPr="00D50771" w:rsidRDefault="004F79FD" w:rsidP="008C09EC">
            <w:pPr>
              <w:spacing w:after="0" w:line="240" w:lineRule="auto"/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0771"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  <w:t>Подготовка документов и материалов, связанных с заключением и исполнением муниципальных контрактов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4F79FD" w:rsidRPr="00D50771" w:rsidRDefault="004F79FD" w:rsidP="008C09EC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0771"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F79FD" w:rsidRPr="00D50771" w:rsidTr="004F79FD">
        <w:trPr>
          <w:trHeight w:val="974"/>
        </w:trPr>
        <w:tc>
          <w:tcPr>
            <w:tcW w:w="846" w:type="dxa"/>
            <w:shd w:val="clear" w:color="auto" w:fill="auto"/>
            <w:vAlign w:val="center"/>
            <w:hideMark/>
          </w:tcPr>
          <w:p w:rsidR="004F79FD" w:rsidRPr="00D50771" w:rsidRDefault="004F79FD" w:rsidP="008C09EC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D50771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6242" w:type="dxa"/>
            <w:shd w:val="clear" w:color="auto" w:fill="auto"/>
            <w:vAlign w:val="center"/>
            <w:hideMark/>
          </w:tcPr>
          <w:p w:rsidR="004F79FD" w:rsidRPr="00D50771" w:rsidRDefault="004F79FD" w:rsidP="008C09EC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D50771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 xml:space="preserve">Осуществление взаимодействия со </w:t>
            </w:r>
            <w:proofErr w:type="spellStart"/>
            <w:r w:rsidRPr="00D50771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Свердловскстатом</w:t>
            </w:r>
            <w:proofErr w:type="spellEnd"/>
            <w:r w:rsidRPr="00D50771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 xml:space="preserve"> по вопросам исполнения муниципального контракта, заключения нового муниципального контракта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4F79FD" w:rsidRPr="00D50771" w:rsidRDefault="004F79FD" w:rsidP="008C09EC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D50771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4 документа</w:t>
            </w:r>
          </w:p>
        </w:tc>
      </w:tr>
      <w:tr w:rsidR="004F79FD" w:rsidRPr="00D50771" w:rsidTr="004F79FD">
        <w:trPr>
          <w:trHeight w:val="693"/>
        </w:trPr>
        <w:tc>
          <w:tcPr>
            <w:tcW w:w="846" w:type="dxa"/>
            <w:shd w:val="clear" w:color="auto" w:fill="auto"/>
            <w:vAlign w:val="center"/>
            <w:hideMark/>
          </w:tcPr>
          <w:p w:rsidR="004F79FD" w:rsidRPr="00D50771" w:rsidRDefault="004F79FD" w:rsidP="008C09EC">
            <w:pPr>
              <w:spacing w:after="0" w:line="240" w:lineRule="auto"/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0771"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242" w:type="dxa"/>
            <w:shd w:val="clear" w:color="auto" w:fill="auto"/>
            <w:vAlign w:val="center"/>
            <w:hideMark/>
          </w:tcPr>
          <w:p w:rsidR="004F79FD" w:rsidRPr="00D50771" w:rsidRDefault="004F79FD" w:rsidP="008C09EC">
            <w:pPr>
              <w:spacing w:after="0" w:line="240" w:lineRule="auto"/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0771"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  <w:t>Участие в работе постоянных, временных комиссий, рабочих групп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4F79FD" w:rsidRPr="00D50771" w:rsidRDefault="004F79FD" w:rsidP="008C09EC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0771"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F79FD" w:rsidRPr="00D50771" w:rsidTr="004F79FD">
        <w:trPr>
          <w:trHeight w:val="651"/>
        </w:trPr>
        <w:tc>
          <w:tcPr>
            <w:tcW w:w="846" w:type="dxa"/>
            <w:shd w:val="clear" w:color="auto" w:fill="auto"/>
            <w:vAlign w:val="center"/>
            <w:hideMark/>
          </w:tcPr>
          <w:p w:rsidR="004F79FD" w:rsidRPr="00D50771" w:rsidRDefault="004F79FD" w:rsidP="008C09EC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D50771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6242" w:type="dxa"/>
            <w:shd w:val="clear" w:color="auto" w:fill="auto"/>
            <w:vAlign w:val="center"/>
            <w:hideMark/>
          </w:tcPr>
          <w:p w:rsidR="004F79FD" w:rsidRPr="00D50771" w:rsidRDefault="004F79FD" w:rsidP="008C09EC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D50771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Участие в заседаниях постоянных комиссий, в том числе совместных заседаниях комиссий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4F79FD" w:rsidRPr="00D50771" w:rsidRDefault="004F79FD" w:rsidP="008C09EC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D50771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58 заседаний</w:t>
            </w:r>
          </w:p>
        </w:tc>
      </w:tr>
      <w:tr w:rsidR="004F79FD" w:rsidRPr="00D50771" w:rsidTr="004F79FD">
        <w:trPr>
          <w:trHeight w:val="729"/>
        </w:trPr>
        <w:tc>
          <w:tcPr>
            <w:tcW w:w="846" w:type="dxa"/>
            <w:shd w:val="clear" w:color="auto" w:fill="auto"/>
            <w:vAlign w:val="center"/>
            <w:hideMark/>
          </w:tcPr>
          <w:p w:rsidR="004F79FD" w:rsidRPr="00D50771" w:rsidRDefault="004F79FD" w:rsidP="008C09EC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0771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242" w:type="dxa"/>
            <w:shd w:val="clear" w:color="auto" w:fill="auto"/>
            <w:vAlign w:val="center"/>
            <w:hideMark/>
          </w:tcPr>
          <w:p w:rsidR="004F79FD" w:rsidRPr="00D50771" w:rsidRDefault="004F79FD" w:rsidP="008C09EC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0771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Работа с документами, подлежащими оценке регулирующего воздействия, экспертизе 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4F79FD" w:rsidRPr="00D50771" w:rsidRDefault="004F79FD" w:rsidP="008C09E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5077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F79FD" w:rsidRPr="00D50771" w:rsidTr="004F79FD">
        <w:trPr>
          <w:trHeight w:val="851"/>
        </w:trPr>
        <w:tc>
          <w:tcPr>
            <w:tcW w:w="846" w:type="dxa"/>
            <w:shd w:val="clear" w:color="auto" w:fill="auto"/>
            <w:vAlign w:val="center"/>
            <w:hideMark/>
          </w:tcPr>
          <w:p w:rsidR="004F79FD" w:rsidRPr="00D50771" w:rsidRDefault="004F79FD" w:rsidP="008C09EC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D50771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6242" w:type="dxa"/>
            <w:shd w:val="clear" w:color="auto" w:fill="auto"/>
            <w:vAlign w:val="center"/>
            <w:hideMark/>
          </w:tcPr>
          <w:p w:rsidR="004F79FD" w:rsidRPr="00D50771" w:rsidRDefault="004F79FD" w:rsidP="008C09EC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5077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Размещение информации на интернет-портале "Оценка регулирующего воз</w:t>
            </w: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действия в Свердловской области</w:t>
            </w:r>
            <w:r w:rsidRPr="00D5077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4F79FD" w:rsidRPr="00D50771" w:rsidRDefault="004F79FD" w:rsidP="008C09E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5077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4 пакета документов</w:t>
            </w:r>
          </w:p>
        </w:tc>
      </w:tr>
      <w:tr w:rsidR="004F79FD" w:rsidRPr="00D50771" w:rsidTr="004F79FD">
        <w:trPr>
          <w:trHeight w:val="1710"/>
        </w:trPr>
        <w:tc>
          <w:tcPr>
            <w:tcW w:w="846" w:type="dxa"/>
            <w:shd w:val="clear" w:color="auto" w:fill="auto"/>
            <w:vAlign w:val="center"/>
            <w:hideMark/>
          </w:tcPr>
          <w:p w:rsidR="004F79FD" w:rsidRPr="00D50771" w:rsidRDefault="004F79FD" w:rsidP="008C09EC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D50771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6242" w:type="dxa"/>
            <w:shd w:val="clear" w:color="auto" w:fill="auto"/>
            <w:vAlign w:val="center"/>
            <w:hideMark/>
          </w:tcPr>
          <w:p w:rsidR="004F79FD" w:rsidRPr="00D50771" w:rsidRDefault="004F79FD" w:rsidP="008C09EC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5077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Размещение информации на официальном сайте ЕГД в разделах "Оценка регулирующего воздействия", "Независимая антикоррупционная экспертиза"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4F79FD" w:rsidRPr="00D50771" w:rsidRDefault="004F79FD" w:rsidP="008C09E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5077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30 пакетов документов </w:t>
            </w: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5077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(в том числе 24</w:t>
            </w: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пакета</w:t>
            </w:r>
            <w:r w:rsidRPr="00D5077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D5077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для проведения независимой антикоррупционной экспертизы)</w:t>
            </w:r>
          </w:p>
        </w:tc>
      </w:tr>
      <w:tr w:rsidR="004F79FD" w:rsidRPr="00D50771" w:rsidTr="004F79FD">
        <w:trPr>
          <w:trHeight w:val="401"/>
        </w:trPr>
        <w:tc>
          <w:tcPr>
            <w:tcW w:w="846" w:type="dxa"/>
            <w:shd w:val="clear" w:color="auto" w:fill="auto"/>
            <w:vAlign w:val="center"/>
            <w:hideMark/>
          </w:tcPr>
          <w:p w:rsidR="004F79FD" w:rsidRPr="00D50771" w:rsidRDefault="004F79FD" w:rsidP="008C09EC">
            <w:pPr>
              <w:spacing w:after="0" w:line="240" w:lineRule="auto"/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0771"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242" w:type="dxa"/>
            <w:shd w:val="clear" w:color="auto" w:fill="auto"/>
            <w:vAlign w:val="center"/>
            <w:hideMark/>
          </w:tcPr>
          <w:p w:rsidR="004F79FD" w:rsidRPr="00D50771" w:rsidRDefault="004F79FD" w:rsidP="008C09EC">
            <w:pPr>
              <w:spacing w:after="0" w:line="240" w:lineRule="auto"/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0771"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  <w:t>Иные работы: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4F79FD" w:rsidRPr="00D50771" w:rsidRDefault="004F79FD" w:rsidP="008C09EC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D50771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F79FD" w:rsidRPr="00D50771" w:rsidTr="004F79FD">
        <w:trPr>
          <w:trHeight w:val="1234"/>
        </w:trPr>
        <w:tc>
          <w:tcPr>
            <w:tcW w:w="846" w:type="dxa"/>
            <w:shd w:val="clear" w:color="auto" w:fill="auto"/>
            <w:vAlign w:val="center"/>
            <w:hideMark/>
          </w:tcPr>
          <w:p w:rsidR="004F79FD" w:rsidRPr="00D50771" w:rsidRDefault="004F79FD" w:rsidP="008C09EC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D50771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6242" w:type="dxa"/>
            <w:shd w:val="clear" w:color="auto" w:fill="auto"/>
            <w:vAlign w:val="center"/>
            <w:hideMark/>
          </w:tcPr>
          <w:p w:rsidR="004F79FD" w:rsidRPr="00D50771" w:rsidRDefault="004F79FD" w:rsidP="008C09EC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D50771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Ведение электронной базы поступивших в Екатеринбургскую городскую Думу пакетов документов об изменениях, внесенных в муниципальные программы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4F79FD" w:rsidRPr="00D50771" w:rsidRDefault="004F79FD" w:rsidP="008C09EC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D50771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64 пакета документов</w:t>
            </w:r>
          </w:p>
        </w:tc>
      </w:tr>
      <w:tr w:rsidR="004F79FD" w:rsidRPr="00D50771" w:rsidTr="004F79FD">
        <w:trPr>
          <w:trHeight w:val="927"/>
        </w:trPr>
        <w:tc>
          <w:tcPr>
            <w:tcW w:w="846" w:type="dxa"/>
            <w:shd w:val="clear" w:color="auto" w:fill="auto"/>
            <w:vAlign w:val="center"/>
            <w:hideMark/>
          </w:tcPr>
          <w:p w:rsidR="004F79FD" w:rsidRPr="00D50771" w:rsidRDefault="004F79FD" w:rsidP="008C09EC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D50771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9102" w:type="dxa"/>
            <w:gridSpan w:val="2"/>
            <w:shd w:val="clear" w:color="auto" w:fill="auto"/>
            <w:vAlign w:val="center"/>
            <w:hideMark/>
          </w:tcPr>
          <w:p w:rsidR="004F79FD" w:rsidRPr="00D50771" w:rsidRDefault="004F79FD" w:rsidP="008C09EC">
            <w:pPr>
              <w:spacing w:after="0" w:line="240" w:lineRule="auto"/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0771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Подготовка информации для помощников Председателя Е</w:t>
            </w:r>
            <w:r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катеринбургской городской Думы</w:t>
            </w:r>
            <w:r w:rsidRPr="00D50771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 xml:space="preserve"> (строительство, ремонт и благоустройство в 2018-2022 гг</w:t>
            </w:r>
            <w:r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.</w:t>
            </w:r>
            <w:r w:rsidRPr="00D50771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)</w:t>
            </w:r>
            <w:r w:rsidRPr="00D50771"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F79FD" w:rsidRPr="00D50771" w:rsidTr="004F79FD">
        <w:trPr>
          <w:trHeight w:val="801"/>
        </w:trPr>
        <w:tc>
          <w:tcPr>
            <w:tcW w:w="846" w:type="dxa"/>
            <w:shd w:val="clear" w:color="auto" w:fill="auto"/>
            <w:vAlign w:val="center"/>
            <w:hideMark/>
          </w:tcPr>
          <w:p w:rsidR="004F79FD" w:rsidRPr="00D50771" w:rsidRDefault="004F79FD" w:rsidP="008C09EC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D50771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lastRenderedPageBreak/>
              <w:t>6.3.</w:t>
            </w:r>
          </w:p>
        </w:tc>
        <w:tc>
          <w:tcPr>
            <w:tcW w:w="9102" w:type="dxa"/>
            <w:gridSpan w:val="2"/>
            <w:shd w:val="clear" w:color="auto" w:fill="auto"/>
            <w:vAlign w:val="center"/>
            <w:hideMark/>
          </w:tcPr>
          <w:p w:rsidR="004F79FD" w:rsidRPr="00D50771" w:rsidRDefault="004F79FD" w:rsidP="008C09EC">
            <w:pPr>
              <w:spacing w:after="0" w:line="240" w:lineRule="auto"/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0771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Подготовка материалов к VII Общероссийскому форуму стратегического развития "Город России: новые рубежи"</w:t>
            </w:r>
            <w:r w:rsidRPr="00D50771"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F79FD" w:rsidRPr="00D50771" w:rsidTr="004F79FD">
        <w:trPr>
          <w:trHeight w:val="1354"/>
        </w:trPr>
        <w:tc>
          <w:tcPr>
            <w:tcW w:w="846" w:type="dxa"/>
            <w:shd w:val="clear" w:color="auto" w:fill="auto"/>
            <w:vAlign w:val="center"/>
            <w:hideMark/>
          </w:tcPr>
          <w:p w:rsidR="004F79FD" w:rsidRPr="00D50771" w:rsidRDefault="004F79FD" w:rsidP="008C09EC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D50771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6.4.</w:t>
            </w:r>
          </w:p>
        </w:tc>
        <w:tc>
          <w:tcPr>
            <w:tcW w:w="9102" w:type="dxa"/>
            <w:gridSpan w:val="2"/>
            <w:shd w:val="clear" w:color="auto" w:fill="auto"/>
            <w:vAlign w:val="center"/>
            <w:hideMark/>
          </w:tcPr>
          <w:p w:rsidR="004F79FD" w:rsidRPr="00D50771" w:rsidRDefault="004F79FD" w:rsidP="008C09EC">
            <w:pPr>
              <w:spacing w:after="0" w:line="240" w:lineRule="auto"/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0771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 xml:space="preserve">Подготовка информации о реализации на территории МО «город Екатеринбург» рекомендаций органам местного самоуправления, содержащихся в решениях Совета представительных органов муниципальных образований Свердловской области от </w:t>
            </w:r>
            <w:r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0</w:t>
            </w:r>
            <w:r w:rsidRPr="00D50771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3.08.2023 г.</w:t>
            </w:r>
            <w:r w:rsidRPr="00D50771"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F79FD" w:rsidRPr="00D50771" w:rsidTr="004F79FD">
        <w:trPr>
          <w:trHeight w:val="1081"/>
        </w:trPr>
        <w:tc>
          <w:tcPr>
            <w:tcW w:w="846" w:type="dxa"/>
            <w:shd w:val="clear" w:color="auto" w:fill="auto"/>
            <w:vAlign w:val="center"/>
            <w:hideMark/>
          </w:tcPr>
          <w:p w:rsidR="004F79FD" w:rsidRPr="00D50771" w:rsidRDefault="004F79FD" w:rsidP="008C09EC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D50771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6.5.</w:t>
            </w:r>
          </w:p>
        </w:tc>
        <w:tc>
          <w:tcPr>
            <w:tcW w:w="9102" w:type="dxa"/>
            <w:gridSpan w:val="2"/>
            <w:shd w:val="clear" w:color="auto" w:fill="auto"/>
            <w:vAlign w:val="center"/>
            <w:hideMark/>
          </w:tcPr>
          <w:p w:rsidR="004F79FD" w:rsidRPr="00D50771" w:rsidRDefault="004F79FD" w:rsidP="008C09EC">
            <w:pPr>
              <w:spacing w:after="0" w:line="240" w:lineRule="auto"/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0771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Подготовка информации для отчета фракции Всероссийской политической Партии "Единая Россия" в Екатеринбургской городской Думе за II полугодие (бюджет города)</w:t>
            </w:r>
          </w:p>
        </w:tc>
      </w:tr>
      <w:tr w:rsidR="004F79FD" w:rsidRPr="00D50771" w:rsidTr="004F79FD">
        <w:trPr>
          <w:trHeight w:val="510"/>
        </w:trPr>
        <w:tc>
          <w:tcPr>
            <w:tcW w:w="846" w:type="dxa"/>
            <w:shd w:val="clear" w:color="auto" w:fill="auto"/>
            <w:vAlign w:val="center"/>
            <w:hideMark/>
          </w:tcPr>
          <w:p w:rsidR="004F79FD" w:rsidRPr="00D50771" w:rsidRDefault="004F79FD" w:rsidP="008C09EC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D50771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6.6.</w:t>
            </w:r>
          </w:p>
        </w:tc>
        <w:tc>
          <w:tcPr>
            <w:tcW w:w="9102" w:type="dxa"/>
            <w:gridSpan w:val="2"/>
            <w:shd w:val="clear" w:color="auto" w:fill="auto"/>
            <w:vAlign w:val="center"/>
            <w:hideMark/>
          </w:tcPr>
          <w:p w:rsidR="004F79FD" w:rsidRPr="00D50771" w:rsidRDefault="004F79FD" w:rsidP="008C09EC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D50771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Предоставление информации, пояснений </w:t>
            </w:r>
          </w:p>
        </w:tc>
      </w:tr>
    </w:tbl>
    <w:p w:rsidR="004F79FD" w:rsidRPr="00C24D69" w:rsidRDefault="004F79FD" w:rsidP="004F79FD">
      <w:pPr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191C1F" w:rsidRDefault="00191C1F"/>
    <w:sectPr w:rsidR="00191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9FD"/>
    <w:rsid w:val="00191C1F"/>
    <w:rsid w:val="004F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D80B57-E798-4E8A-BE5D-3F656709E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9F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Столярова Ксения Владимировна</dc:creator>
  <cp:keywords/>
  <dc:description/>
  <cp:lastModifiedBy>Столярова Ксения Владимировна</cp:lastModifiedBy>
  <cp:revision>1</cp:revision>
  <dcterms:created xsi:type="dcterms:W3CDTF">2024-01-24T05:15:00Z</dcterms:created>
  <dcterms:modified xsi:type="dcterms:W3CDTF">2024-01-24T05:18:00Z</dcterms:modified>
</cp:coreProperties>
</file>