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D9" w:rsidRDefault="002163D9" w:rsidP="00216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13 </w:t>
      </w:r>
    </w:p>
    <w:p w:rsidR="002163D9" w:rsidRDefault="002163D9" w:rsidP="00216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Екатеринбургской </w:t>
      </w:r>
    </w:p>
    <w:p w:rsidR="002163D9" w:rsidRDefault="002163D9" w:rsidP="002163D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2163D9" w:rsidRDefault="002163D9" w:rsidP="002163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декабря 2017 года № </w:t>
      </w:r>
      <w:r w:rsidR="00FA0B23">
        <w:rPr>
          <w:sz w:val="28"/>
          <w:szCs w:val="28"/>
        </w:rPr>
        <w:t>37/73</w:t>
      </w:r>
      <w:bookmarkStart w:id="0" w:name="_GoBack"/>
      <w:bookmarkEnd w:id="0"/>
    </w:p>
    <w:p w:rsidR="0013532C" w:rsidRDefault="0013532C" w:rsidP="0013532C">
      <w:pPr>
        <w:rPr>
          <w:sz w:val="28"/>
          <w:szCs w:val="28"/>
        </w:rPr>
      </w:pPr>
    </w:p>
    <w:p w:rsidR="002E79B2" w:rsidRPr="00854B06" w:rsidRDefault="002E79B2" w:rsidP="0013532C">
      <w:pPr>
        <w:rPr>
          <w:sz w:val="28"/>
          <w:szCs w:val="28"/>
        </w:rPr>
      </w:pPr>
    </w:p>
    <w:p w:rsidR="00FF1968" w:rsidRDefault="0013532C" w:rsidP="002E79B2">
      <w:pPr>
        <w:jc w:val="center"/>
        <w:rPr>
          <w:b/>
          <w:sz w:val="28"/>
          <w:szCs w:val="28"/>
        </w:rPr>
      </w:pPr>
      <w:r w:rsidRPr="00854B06">
        <w:rPr>
          <w:b/>
          <w:sz w:val="28"/>
          <w:szCs w:val="28"/>
        </w:rPr>
        <w:t>П</w:t>
      </w:r>
      <w:r w:rsidR="00FF1968">
        <w:rPr>
          <w:b/>
          <w:sz w:val="28"/>
          <w:szCs w:val="28"/>
        </w:rPr>
        <w:t>рограмма</w:t>
      </w:r>
    </w:p>
    <w:p w:rsidR="0013532C" w:rsidRPr="00F60BE5" w:rsidRDefault="0013532C" w:rsidP="002E79B2">
      <w:pPr>
        <w:jc w:val="center"/>
        <w:rPr>
          <w:b/>
          <w:sz w:val="28"/>
          <w:szCs w:val="28"/>
        </w:rPr>
      </w:pPr>
      <w:r w:rsidRPr="00F60BE5">
        <w:rPr>
          <w:b/>
          <w:sz w:val="28"/>
          <w:szCs w:val="28"/>
        </w:rPr>
        <w:t>муниципальных гарантий муниципального образования «город Екатеринбург» на 201</w:t>
      </w:r>
      <w:r w:rsidR="00E30D88" w:rsidRPr="00F60BE5">
        <w:rPr>
          <w:b/>
          <w:sz w:val="28"/>
          <w:szCs w:val="28"/>
        </w:rPr>
        <w:t>9</w:t>
      </w:r>
      <w:r w:rsidRPr="00F60BE5">
        <w:rPr>
          <w:b/>
          <w:sz w:val="28"/>
          <w:szCs w:val="28"/>
        </w:rPr>
        <w:t xml:space="preserve"> и 20</w:t>
      </w:r>
      <w:r w:rsidR="00E30D88" w:rsidRPr="00F60BE5">
        <w:rPr>
          <w:b/>
          <w:sz w:val="28"/>
          <w:szCs w:val="28"/>
        </w:rPr>
        <w:t>20</w:t>
      </w:r>
      <w:r w:rsidRPr="00F60BE5">
        <w:rPr>
          <w:b/>
          <w:sz w:val="28"/>
          <w:szCs w:val="28"/>
        </w:rPr>
        <w:t xml:space="preserve"> годы</w:t>
      </w:r>
    </w:p>
    <w:p w:rsidR="0013532C" w:rsidRPr="00F60BE5" w:rsidRDefault="0013532C" w:rsidP="0013532C">
      <w:pPr>
        <w:jc w:val="center"/>
        <w:rPr>
          <w:b/>
          <w:sz w:val="28"/>
          <w:szCs w:val="28"/>
        </w:rPr>
      </w:pPr>
    </w:p>
    <w:p w:rsidR="0013532C" w:rsidRPr="00F60BE5" w:rsidRDefault="00FF1968" w:rsidP="002E79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60BE5">
        <w:rPr>
          <w:b/>
          <w:sz w:val="28"/>
          <w:szCs w:val="28"/>
        </w:rPr>
        <w:t>аздел</w:t>
      </w:r>
      <w:r w:rsidR="002E79B2">
        <w:rPr>
          <w:b/>
          <w:sz w:val="28"/>
          <w:szCs w:val="28"/>
        </w:rPr>
        <w:t> </w:t>
      </w:r>
      <w:r w:rsidRPr="00F60B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E79B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</w:t>
      </w:r>
      <w:r w:rsidRPr="00F60BE5">
        <w:rPr>
          <w:b/>
          <w:sz w:val="28"/>
          <w:szCs w:val="28"/>
        </w:rPr>
        <w:t xml:space="preserve">униципальные гарантии, предоставляемые с правом регрессного требования к принципалу и </w:t>
      </w:r>
      <w:r w:rsidR="002E79B2">
        <w:rPr>
          <w:b/>
          <w:sz w:val="28"/>
          <w:szCs w:val="28"/>
        </w:rPr>
        <w:br/>
      </w:r>
      <w:r w:rsidRPr="00F60BE5">
        <w:rPr>
          <w:b/>
          <w:sz w:val="28"/>
          <w:szCs w:val="28"/>
        </w:rPr>
        <w:t>с предварительной проверкой финансового состояния принципала,</w:t>
      </w:r>
      <w:r>
        <w:rPr>
          <w:b/>
          <w:sz w:val="28"/>
          <w:szCs w:val="28"/>
        </w:rPr>
        <w:t xml:space="preserve"> </w:t>
      </w:r>
      <w:r w:rsidRPr="00F60BE5">
        <w:rPr>
          <w:b/>
          <w:sz w:val="28"/>
          <w:szCs w:val="28"/>
        </w:rPr>
        <w:t xml:space="preserve">с учетом сумм гарантий, предоставленных </w:t>
      </w:r>
      <w:r w:rsidR="002E79B2">
        <w:rPr>
          <w:b/>
          <w:sz w:val="28"/>
          <w:szCs w:val="28"/>
        </w:rPr>
        <w:br/>
      </w:r>
      <w:r w:rsidRPr="00F60BE5">
        <w:rPr>
          <w:b/>
          <w:sz w:val="28"/>
          <w:szCs w:val="28"/>
        </w:rPr>
        <w:t>на 1</w:t>
      </w:r>
      <w:r>
        <w:rPr>
          <w:b/>
          <w:sz w:val="28"/>
          <w:szCs w:val="28"/>
        </w:rPr>
        <w:t xml:space="preserve"> января </w:t>
      </w:r>
      <w:r w:rsidRPr="00F60BE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 </w:t>
      </w:r>
      <w:r w:rsidRPr="00F60BE5">
        <w:rPr>
          <w:b/>
          <w:sz w:val="28"/>
          <w:szCs w:val="28"/>
        </w:rPr>
        <w:t>и на 1</w:t>
      </w:r>
      <w:r>
        <w:rPr>
          <w:b/>
          <w:sz w:val="28"/>
          <w:szCs w:val="28"/>
        </w:rPr>
        <w:t xml:space="preserve"> января </w:t>
      </w:r>
      <w:r w:rsidRPr="00F60BE5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13532C" w:rsidRPr="00F60BE5" w:rsidRDefault="0013532C" w:rsidP="00FF1968">
      <w:pPr>
        <w:jc w:val="both"/>
        <w:rPr>
          <w:b/>
          <w:sz w:val="28"/>
          <w:szCs w:val="28"/>
        </w:rPr>
      </w:pPr>
    </w:p>
    <w:p w:rsidR="00800B58" w:rsidRPr="00F60BE5" w:rsidRDefault="00800B58" w:rsidP="0013532C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5529"/>
        <w:gridCol w:w="1844"/>
        <w:gridCol w:w="1845"/>
        <w:gridCol w:w="5383"/>
      </w:tblGrid>
      <w:tr w:rsidR="00800B58" w:rsidRPr="00F60BE5" w:rsidTr="00687DB7">
        <w:trPr>
          <w:trHeight w:val="227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F60BE5" w:rsidRDefault="00800B58" w:rsidP="008108B2">
            <w:pPr>
              <w:jc w:val="center"/>
              <w:rPr>
                <w:b/>
              </w:rPr>
            </w:pPr>
            <w:r w:rsidRPr="00F60BE5">
              <w:rPr>
                <w:b/>
              </w:rPr>
              <w:t>Получатель муниципальной гарантии (принципал)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68" w:rsidRDefault="00FF1968" w:rsidP="00FF196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800B58" w:rsidRPr="00F60BE5" w:rsidRDefault="00FF1968" w:rsidP="00FF1968">
            <w:pPr>
              <w:jc w:val="center"/>
              <w:rPr>
                <w:b/>
              </w:rPr>
            </w:pPr>
            <w:r>
              <w:rPr>
                <w:b/>
              </w:rPr>
              <w:t>тысяч</w:t>
            </w:r>
            <w:r w:rsidR="00800B58" w:rsidRPr="00F60BE5">
              <w:rPr>
                <w:b/>
              </w:rPr>
              <w:t xml:space="preserve"> руб</w:t>
            </w:r>
            <w:r>
              <w:rPr>
                <w:b/>
              </w:rPr>
              <w:t>лей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1D" w:rsidRDefault="00800B58" w:rsidP="008108B2">
            <w:pPr>
              <w:jc w:val="center"/>
              <w:rPr>
                <w:b/>
              </w:rPr>
            </w:pPr>
            <w:r w:rsidRPr="00F60BE5">
              <w:rPr>
                <w:b/>
              </w:rPr>
              <w:t xml:space="preserve">Цель предоставления </w:t>
            </w:r>
          </w:p>
          <w:p w:rsidR="00800B58" w:rsidRPr="00F60BE5" w:rsidRDefault="00800B58" w:rsidP="008108B2">
            <w:pPr>
              <w:jc w:val="center"/>
              <w:rPr>
                <w:b/>
              </w:rPr>
            </w:pPr>
            <w:r w:rsidRPr="00F60BE5">
              <w:rPr>
                <w:b/>
              </w:rPr>
              <w:t>муниципальной гарантии</w:t>
            </w:r>
          </w:p>
        </w:tc>
      </w:tr>
      <w:tr w:rsidR="00800B58" w:rsidRPr="00F60BE5" w:rsidTr="00687DB7">
        <w:trPr>
          <w:trHeight w:val="227"/>
          <w:tblHeader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F60BE5" w:rsidRDefault="00800B58" w:rsidP="008108B2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F60BE5" w:rsidRDefault="00800B58" w:rsidP="00E30D88">
            <w:pPr>
              <w:jc w:val="center"/>
              <w:rPr>
                <w:b/>
              </w:rPr>
            </w:pPr>
            <w:r w:rsidRPr="00F60BE5">
              <w:rPr>
                <w:b/>
              </w:rPr>
              <w:t>201</w:t>
            </w:r>
            <w:r w:rsidR="00E30D88" w:rsidRPr="00F60BE5">
              <w:rPr>
                <w:b/>
              </w:rPr>
              <w:t>9</w:t>
            </w:r>
            <w:r w:rsidRPr="00F60BE5">
              <w:rPr>
                <w:b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58" w:rsidRPr="00F60BE5" w:rsidRDefault="00800B58" w:rsidP="00E30D88">
            <w:pPr>
              <w:jc w:val="center"/>
              <w:rPr>
                <w:b/>
              </w:rPr>
            </w:pPr>
            <w:r w:rsidRPr="00F60BE5">
              <w:rPr>
                <w:b/>
              </w:rPr>
              <w:t>20</w:t>
            </w:r>
            <w:r w:rsidR="00E30D88" w:rsidRPr="00F60BE5">
              <w:rPr>
                <w:b/>
              </w:rPr>
              <w:t>20</w:t>
            </w:r>
            <w:r w:rsidRPr="00F60BE5">
              <w:rPr>
                <w:b/>
              </w:rPr>
              <w:t xml:space="preserve"> год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8" w:rsidRPr="00F60BE5" w:rsidRDefault="00800B58" w:rsidP="008108B2">
            <w:pPr>
              <w:jc w:val="center"/>
              <w:rPr>
                <w:b/>
              </w:rPr>
            </w:pPr>
          </w:p>
        </w:tc>
      </w:tr>
      <w:tr w:rsidR="00117893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Default="00117893" w:rsidP="00117893">
            <w:r>
              <w:t>Екатеринбургское муниципальное унитарное предприятие водопроводно-канализационного хозяйства (МУП «Водоканал»)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893" w:rsidRDefault="00117893" w:rsidP="00117893">
            <w:pPr>
              <w:jc w:val="right"/>
            </w:pPr>
            <w:r>
              <w:t>1 822 808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93" w:rsidRDefault="00117893" w:rsidP="00117893">
            <w:pPr>
              <w:jc w:val="right"/>
            </w:pPr>
            <w:r>
              <w:t>700 000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Pr="005E2260" w:rsidRDefault="00117893" w:rsidP="00117893">
            <w:r>
              <w:t>Реализация инвестиционных проектов, направленных на строительство, реконструкцию и модернизацию объектов коммунальной инфраструктуры</w:t>
            </w:r>
          </w:p>
        </w:tc>
      </w:tr>
      <w:tr w:rsidR="00117893" w:rsidRPr="00FF1968" w:rsidTr="00687DB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Pr="00FF1968" w:rsidRDefault="00117893" w:rsidP="00117893">
            <w:pPr>
              <w:jc w:val="both"/>
              <w:rPr>
                <w:b/>
              </w:rPr>
            </w:pPr>
            <w:r w:rsidRPr="00FF1968">
              <w:rPr>
                <w:b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893" w:rsidRPr="00FF1968" w:rsidRDefault="00117893" w:rsidP="00117893">
            <w:pPr>
              <w:jc w:val="right"/>
              <w:rPr>
                <w:b/>
              </w:rPr>
            </w:pPr>
            <w:r w:rsidRPr="00FF1968">
              <w:rPr>
                <w:b/>
              </w:rPr>
              <w:t>1 822 808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893" w:rsidRPr="00FF1968" w:rsidRDefault="00117893" w:rsidP="00117893">
            <w:pPr>
              <w:jc w:val="right"/>
              <w:rPr>
                <w:b/>
              </w:rPr>
            </w:pPr>
            <w:r w:rsidRPr="00FF1968">
              <w:rPr>
                <w:b/>
              </w:rPr>
              <w:t>700 000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93" w:rsidRPr="00FF1968" w:rsidRDefault="00117893" w:rsidP="00117893">
            <w:pPr>
              <w:jc w:val="center"/>
              <w:rPr>
                <w:b/>
              </w:rPr>
            </w:pPr>
            <w:r w:rsidRPr="00FF1968">
              <w:rPr>
                <w:b/>
              </w:rPr>
              <w:t>–</w:t>
            </w:r>
          </w:p>
        </w:tc>
      </w:tr>
    </w:tbl>
    <w:p w:rsidR="00800B58" w:rsidRDefault="00800B58" w:rsidP="0013532C">
      <w:pPr>
        <w:jc w:val="center"/>
        <w:rPr>
          <w:b/>
          <w:sz w:val="28"/>
          <w:szCs w:val="28"/>
        </w:rPr>
      </w:pPr>
    </w:p>
    <w:p w:rsidR="00687DB7" w:rsidRDefault="00FF1968" w:rsidP="002E79B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F1968">
        <w:rPr>
          <w:b/>
          <w:sz w:val="28"/>
          <w:szCs w:val="28"/>
        </w:rPr>
        <w:t>аздел</w:t>
      </w:r>
      <w:r w:rsidR="002E79B2">
        <w:rPr>
          <w:b/>
          <w:sz w:val="28"/>
          <w:szCs w:val="28"/>
        </w:rPr>
        <w:t> </w:t>
      </w:r>
      <w:r w:rsidRPr="00FF19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E79B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</w:t>
      </w:r>
      <w:r w:rsidRPr="00FF1968">
        <w:rPr>
          <w:b/>
          <w:sz w:val="28"/>
          <w:szCs w:val="28"/>
        </w:rPr>
        <w:t xml:space="preserve">униципальные гарантии, предоставляемые без права регрессного требования к принципалу и </w:t>
      </w:r>
      <w:r w:rsidR="002E79B2">
        <w:rPr>
          <w:b/>
          <w:sz w:val="28"/>
          <w:szCs w:val="28"/>
        </w:rPr>
        <w:br/>
      </w:r>
      <w:r w:rsidRPr="00FF1968">
        <w:rPr>
          <w:b/>
          <w:sz w:val="28"/>
          <w:szCs w:val="28"/>
        </w:rPr>
        <w:t xml:space="preserve">без предварительной проверки финансового состояния принципала </w:t>
      </w:r>
    </w:p>
    <w:p w:rsidR="002E79B2" w:rsidRDefault="002E79B2" w:rsidP="002E79B2">
      <w:pPr>
        <w:jc w:val="both"/>
        <w:rPr>
          <w:sz w:val="28"/>
          <w:szCs w:val="28"/>
        </w:rPr>
      </w:pPr>
    </w:p>
    <w:p w:rsidR="00687DB7" w:rsidRDefault="00687DB7" w:rsidP="00117893">
      <w:pPr>
        <w:ind w:firstLine="851"/>
        <w:jc w:val="both"/>
        <w:rPr>
          <w:sz w:val="28"/>
          <w:szCs w:val="28"/>
        </w:rPr>
      </w:pPr>
      <w:r w:rsidRPr="006B3BFB">
        <w:rPr>
          <w:sz w:val="28"/>
          <w:szCs w:val="28"/>
        </w:rPr>
        <w:t>Муниципальные гарантии без права регрессного требования к принципалу и без предварительной проверки</w:t>
      </w:r>
      <w:r w:rsidRPr="00DD14E2">
        <w:rPr>
          <w:sz w:val="28"/>
          <w:szCs w:val="28"/>
        </w:rPr>
        <w:t xml:space="preserve"> </w:t>
      </w:r>
      <w:r w:rsidRPr="006B3BFB">
        <w:rPr>
          <w:sz w:val="28"/>
          <w:szCs w:val="28"/>
        </w:rPr>
        <w:t>финансового состояния принципала не предоставляются.</w:t>
      </w:r>
    </w:p>
    <w:p w:rsidR="002E79B2" w:rsidRPr="006B3BFB" w:rsidRDefault="002E79B2" w:rsidP="00117893">
      <w:pPr>
        <w:ind w:firstLine="851"/>
        <w:jc w:val="both"/>
        <w:rPr>
          <w:sz w:val="28"/>
          <w:szCs w:val="28"/>
        </w:rPr>
      </w:pPr>
    </w:p>
    <w:p w:rsidR="00687DB7" w:rsidRPr="00F651D3" w:rsidRDefault="00F651D3" w:rsidP="002E79B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F651D3">
        <w:rPr>
          <w:b/>
          <w:sz w:val="28"/>
          <w:szCs w:val="28"/>
        </w:rPr>
        <w:t>аздел</w:t>
      </w:r>
      <w:r w:rsidR="002E79B2">
        <w:rPr>
          <w:b/>
          <w:sz w:val="28"/>
          <w:szCs w:val="28"/>
        </w:rPr>
        <w:t> </w:t>
      </w:r>
      <w:r w:rsidRPr="00F651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E79B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</w:t>
      </w:r>
      <w:r w:rsidRPr="00F651D3">
        <w:rPr>
          <w:b/>
          <w:sz w:val="28"/>
          <w:szCs w:val="28"/>
        </w:rPr>
        <w:t>бщий объем муниципальных гарантий, предоставляемых в 2019–2020 годах, с учетом муниципальных гарантий, предоставленных на</w:t>
      </w:r>
      <w:r>
        <w:rPr>
          <w:b/>
          <w:sz w:val="28"/>
          <w:szCs w:val="28"/>
        </w:rPr>
        <w:t xml:space="preserve"> </w:t>
      </w:r>
      <w:r w:rsidRPr="00F651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 </w:t>
      </w:r>
      <w:r w:rsidRPr="00F651D3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  <w:r w:rsidRPr="00F651D3">
        <w:rPr>
          <w:b/>
          <w:sz w:val="28"/>
          <w:szCs w:val="28"/>
        </w:rPr>
        <w:t xml:space="preserve"> и на 1</w:t>
      </w:r>
      <w:r>
        <w:rPr>
          <w:b/>
          <w:sz w:val="28"/>
          <w:szCs w:val="28"/>
        </w:rPr>
        <w:t xml:space="preserve"> января </w:t>
      </w:r>
      <w:r w:rsidRPr="00F651D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687DB7" w:rsidRPr="00F651D3" w:rsidRDefault="00687DB7" w:rsidP="00F651D3">
      <w:pPr>
        <w:jc w:val="both"/>
        <w:rPr>
          <w:b/>
          <w:sz w:val="28"/>
          <w:szCs w:val="28"/>
        </w:rPr>
      </w:pPr>
    </w:p>
    <w:p w:rsidR="00687DB7" w:rsidRPr="00FA719A" w:rsidRDefault="00117893" w:rsidP="00687DB7">
      <w:pPr>
        <w:ind w:firstLine="851"/>
        <w:jc w:val="both"/>
        <w:rPr>
          <w:sz w:val="28"/>
          <w:szCs w:val="28"/>
        </w:rPr>
      </w:pPr>
      <w:r w:rsidRPr="00117893">
        <w:rPr>
          <w:sz w:val="28"/>
          <w:szCs w:val="28"/>
        </w:rPr>
        <w:t>Общий объем муниципальных гарантий, предоставляемых в 2019 году в соответствии с разделами настоящей Программы, составляет 1</w:t>
      </w:r>
      <w:r w:rsidR="002E79B2">
        <w:rPr>
          <w:sz w:val="28"/>
          <w:szCs w:val="28"/>
        </w:rPr>
        <w:t> </w:t>
      </w:r>
      <w:r w:rsidRPr="00117893">
        <w:rPr>
          <w:sz w:val="28"/>
          <w:szCs w:val="28"/>
        </w:rPr>
        <w:t>822</w:t>
      </w:r>
      <w:r w:rsidR="002E79B2">
        <w:rPr>
          <w:sz w:val="28"/>
          <w:szCs w:val="28"/>
        </w:rPr>
        <w:t> </w:t>
      </w:r>
      <w:r w:rsidRPr="00117893">
        <w:rPr>
          <w:sz w:val="28"/>
          <w:szCs w:val="28"/>
        </w:rPr>
        <w:t xml:space="preserve">808 тысяч рублей, в 2020 году </w:t>
      </w:r>
      <w:r w:rsidR="002E79B2">
        <w:rPr>
          <w:sz w:val="28"/>
          <w:szCs w:val="28"/>
        </w:rPr>
        <w:t>–</w:t>
      </w:r>
      <w:r w:rsidRPr="00117893">
        <w:rPr>
          <w:sz w:val="28"/>
          <w:szCs w:val="28"/>
        </w:rPr>
        <w:t xml:space="preserve"> 700</w:t>
      </w:r>
      <w:r w:rsidR="002E79B2">
        <w:rPr>
          <w:sz w:val="28"/>
          <w:szCs w:val="28"/>
        </w:rPr>
        <w:t> </w:t>
      </w:r>
      <w:r w:rsidRPr="00117893">
        <w:rPr>
          <w:sz w:val="28"/>
          <w:szCs w:val="28"/>
        </w:rPr>
        <w:t>000 тысяч рублей</w:t>
      </w:r>
      <w:r w:rsidR="00687DB7">
        <w:rPr>
          <w:sz w:val="28"/>
          <w:szCs w:val="28"/>
        </w:rPr>
        <w:t>.</w:t>
      </w:r>
    </w:p>
    <w:p w:rsidR="00687DB7" w:rsidRDefault="00687DB7" w:rsidP="00687DB7">
      <w:pPr>
        <w:jc w:val="center"/>
        <w:rPr>
          <w:sz w:val="28"/>
          <w:szCs w:val="28"/>
        </w:rPr>
      </w:pPr>
    </w:p>
    <w:p w:rsidR="00687DB7" w:rsidRPr="00F651D3" w:rsidRDefault="00F651D3" w:rsidP="002E79B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651D3">
        <w:rPr>
          <w:b/>
          <w:sz w:val="28"/>
          <w:szCs w:val="28"/>
        </w:rPr>
        <w:t>аздел</w:t>
      </w:r>
      <w:r w:rsidR="002E79B2">
        <w:rPr>
          <w:b/>
          <w:sz w:val="28"/>
          <w:szCs w:val="28"/>
        </w:rPr>
        <w:t> </w:t>
      </w:r>
      <w:r w:rsidRPr="00F651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E79B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</w:t>
      </w:r>
      <w:r w:rsidRPr="00F651D3">
        <w:rPr>
          <w:b/>
          <w:sz w:val="28"/>
          <w:szCs w:val="28"/>
        </w:rPr>
        <w:t xml:space="preserve">бщий объем бюджетных ассигнований, предусмотренных на исполнение муниципальных гарантий муниципального образования «город </w:t>
      </w:r>
      <w:r>
        <w:rPr>
          <w:b/>
          <w:sz w:val="28"/>
          <w:szCs w:val="28"/>
        </w:rPr>
        <w:t>Е</w:t>
      </w:r>
      <w:r w:rsidRPr="00F651D3">
        <w:rPr>
          <w:b/>
          <w:sz w:val="28"/>
          <w:szCs w:val="28"/>
        </w:rPr>
        <w:t>катеринбург» по возможным гарантийным случаям в 2019–2020 годах</w:t>
      </w:r>
    </w:p>
    <w:p w:rsidR="0013532C" w:rsidRPr="00954D10" w:rsidRDefault="0013532C" w:rsidP="0013532C">
      <w:pPr>
        <w:ind w:left="57"/>
        <w:rPr>
          <w:sz w:val="28"/>
          <w:szCs w:val="28"/>
        </w:rPr>
      </w:pPr>
    </w:p>
    <w:tbl>
      <w:tblPr>
        <w:tblW w:w="14546" w:type="dxa"/>
        <w:jc w:val="center"/>
        <w:tblLook w:val="0000" w:firstRow="0" w:lastRow="0" w:firstColumn="0" w:lastColumn="0" w:noHBand="0" w:noVBand="0"/>
      </w:tblPr>
      <w:tblGrid>
        <w:gridCol w:w="7220"/>
        <w:gridCol w:w="3480"/>
        <w:gridCol w:w="3846"/>
      </w:tblGrid>
      <w:tr w:rsidR="0013532C" w:rsidRPr="00F651D3" w:rsidTr="00FA0AF7">
        <w:trPr>
          <w:trHeight w:val="284"/>
          <w:jc w:val="center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3BF" w:rsidRDefault="0013532C" w:rsidP="00AE761C">
            <w:pPr>
              <w:jc w:val="center"/>
              <w:rPr>
                <w:b/>
              </w:rPr>
            </w:pPr>
            <w:r w:rsidRPr="00F651D3">
              <w:rPr>
                <w:b/>
              </w:rPr>
              <w:t xml:space="preserve">Отражение расходов </w:t>
            </w:r>
          </w:p>
          <w:p w:rsidR="0013532C" w:rsidRPr="00F651D3" w:rsidRDefault="0013532C" w:rsidP="00AE761C">
            <w:pPr>
              <w:jc w:val="center"/>
              <w:rPr>
                <w:b/>
              </w:rPr>
            </w:pPr>
            <w:r w:rsidRPr="00F651D3">
              <w:rPr>
                <w:b/>
              </w:rPr>
              <w:t>по исполнению муниципальных гаран</w:t>
            </w:r>
            <w:r w:rsidR="00AE761C" w:rsidRPr="00F651D3">
              <w:rPr>
                <w:b/>
              </w:rPr>
              <w:t xml:space="preserve">тий муниципального образования </w:t>
            </w:r>
            <w:r w:rsidRPr="00F651D3">
              <w:rPr>
                <w:b/>
              </w:rPr>
              <w:t>«город Екатеринбург»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3BF" w:rsidRDefault="0013532C" w:rsidP="00F651D3">
            <w:pPr>
              <w:jc w:val="center"/>
              <w:rPr>
                <w:b/>
              </w:rPr>
            </w:pPr>
            <w:r w:rsidRPr="00F651D3">
              <w:rPr>
                <w:b/>
              </w:rPr>
              <w:t xml:space="preserve">Объем бюджетных ассигнований </w:t>
            </w:r>
          </w:p>
          <w:p w:rsidR="003D73BF" w:rsidRDefault="0013532C" w:rsidP="00F651D3">
            <w:pPr>
              <w:jc w:val="center"/>
              <w:rPr>
                <w:b/>
              </w:rPr>
            </w:pPr>
            <w:r w:rsidRPr="00F651D3">
              <w:rPr>
                <w:b/>
              </w:rPr>
              <w:t xml:space="preserve">на исполнение муниципальных гарантий </w:t>
            </w:r>
          </w:p>
          <w:p w:rsidR="003D73BF" w:rsidRDefault="0013532C" w:rsidP="00F651D3">
            <w:pPr>
              <w:jc w:val="center"/>
              <w:rPr>
                <w:b/>
              </w:rPr>
            </w:pPr>
            <w:r w:rsidRPr="00F651D3">
              <w:rPr>
                <w:b/>
              </w:rPr>
              <w:t xml:space="preserve">по возможным гарантийным случаям, </w:t>
            </w:r>
          </w:p>
          <w:p w:rsidR="0013532C" w:rsidRPr="00F651D3" w:rsidRDefault="0013532C" w:rsidP="00F651D3">
            <w:pPr>
              <w:jc w:val="center"/>
              <w:rPr>
                <w:b/>
              </w:rPr>
            </w:pPr>
            <w:r w:rsidRPr="00F651D3">
              <w:rPr>
                <w:b/>
              </w:rPr>
              <w:t>тыс</w:t>
            </w:r>
            <w:r w:rsidR="00F651D3">
              <w:rPr>
                <w:b/>
              </w:rPr>
              <w:t>яч рублей</w:t>
            </w:r>
          </w:p>
        </w:tc>
      </w:tr>
      <w:tr w:rsidR="0013532C" w:rsidRPr="00F651D3" w:rsidTr="00FA0AF7">
        <w:trPr>
          <w:trHeight w:val="284"/>
          <w:jc w:val="center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32C" w:rsidRPr="00F651D3" w:rsidRDefault="0013532C" w:rsidP="00FA0AF7">
            <w:pPr>
              <w:rPr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3D73BF" w:rsidRDefault="0013532C" w:rsidP="00E30D88">
            <w:pPr>
              <w:jc w:val="center"/>
              <w:rPr>
                <w:b/>
              </w:rPr>
            </w:pPr>
            <w:r w:rsidRPr="003D73BF">
              <w:rPr>
                <w:b/>
              </w:rPr>
              <w:t>201</w:t>
            </w:r>
            <w:r w:rsidR="00E30D88" w:rsidRPr="003D73BF">
              <w:rPr>
                <w:b/>
              </w:rPr>
              <w:t>9</w:t>
            </w:r>
            <w:r w:rsidRPr="003D73BF">
              <w:rPr>
                <w:b/>
              </w:rPr>
              <w:t xml:space="preserve"> год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Pr="003D73BF" w:rsidRDefault="0013532C" w:rsidP="00E30D88">
            <w:pPr>
              <w:jc w:val="center"/>
              <w:rPr>
                <w:b/>
              </w:rPr>
            </w:pPr>
            <w:r w:rsidRPr="003D73BF">
              <w:rPr>
                <w:b/>
              </w:rPr>
              <w:t>20</w:t>
            </w:r>
            <w:r w:rsidR="00E30D88" w:rsidRPr="003D73BF">
              <w:rPr>
                <w:b/>
              </w:rPr>
              <w:t>20</w:t>
            </w:r>
            <w:r w:rsidRPr="003D73BF">
              <w:rPr>
                <w:b/>
              </w:rPr>
              <w:t xml:space="preserve"> год</w:t>
            </w:r>
          </w:p>
        </w:tc>
      </w:tr>
      <w:tr w:rsidR="0013532C" w:rsidTr="00FA0AF7">
        <w:trPr>
          <w:trHeight w:val="284"/>
          <w:jc w:val="center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3532C" w:rsidP="00FA0AF7">
            <w:pPr>
              <w:jc w:val="center"/>
            </w:pPr>
            <w:r>
              <w:t>Источники финансирования дефицита бюджета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17893" w:rsidP="00FA0AF7">
            <w:pPr>
              <w:jc w:val="right"/>
            </w:pPr>
            <w:r>
              <w:t xml:space="preserve"> 1 122 807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2C" w:rsidRDefault="00117893" w:rsidP="00FA0AF7">
            <w:pPr>
              <w:jc w:val="right"/>
            </w:pPr>
            <w:r>
              <w:t>266 667</w:t>
            </w:r>
          </w:p>
        </w:tc>
      </w:tr>
    </w:tbl>
    <w:p w:rsidR="0013532C" w:rsidRDefault="0013532C" w:rsidP="0013532C">
      <w:pPr>
        <w:ind w:left="57"/>
      </w:pPr>
    </w:p>
    <w:p w:rsidR="0007663B" w:rsidRDefault="0007663B"/>
    <w:sectPr w:rsidR="0007663B" w:rsidSect="002E79B2">
      <w:footerReference w:type="default" r:id="rId7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05" w:rsidRDefault="00072E05" w:rsidP="00954D10">
      <w:r>
        <w:separator/>
      </w:r>
    </w:p>
  </w:endnote>
  <w:endnote w:type="continuationSeparator" w:id="0">
    <w:p w:rsidR="00072E05" w:rsidRDefault="00072E05" w:rsidP="0095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1374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651D3" w:rsidRPr="002E79B2" w:rsidRDefault="00F651D3">
        <w:pPr>
          <w:pStyle w:val="a5"/>
          <w:jc w:val="center"/>
          <w:rPr>
            <w:sz w:val="20"/>
            <w:szCs w:val="20"/>
          </w:rPr>
        </w:pPr>
        <w:r w:rsidRPr="002E79B2">
          <w:rPr>
            <w:sz w:val="20"/>
            <w:szCs w:val="20"/>
          </w:rPr>
          <w:fldChar w:fldCharType="begin"/>
        </w:r>
        <w:r w:rsidRPr="002E79B2">
          <w:rPr>
            <w:sz w:val="20"/>
            <w:szCs w:val="20"/>
          </w:rPr>
          <w:instrText>PAGE   \* MERGEFORMAT</w:instrText>
        </w:r>
        <w:r w:rsidRPr="002E79B2">
          <w:rPr>
            <w:sz w:val="20"/>
            <w:szCs w:val="20"/>
          </w:rPr>
          <w:fldChar w:fldCharType="separate"/>
        </w:r>
        <w:r w:rsidR="00FA0B23">
          <w:rPr>
            <w:noProof/>
            <w:sz w:val="20"/>
            <w:szCs w:val="20"/>
          </w:rPr>
          <w:t>2</w:t>
        </w:r>
        <w:r w:rsidRPr="002E79B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05" w:rsidRDefault="00072E05" w:rsidP="00954D10">
      <w:r>
        <w:separator/>
      </w:r>
    </w:p>
  </w:footnote>
  <w:footnote w:type="continuationSeparator" w:id="0">
    <w:p w:rsidR="00072E05" w:rsidRDefault="00072E05" w:rsidP="0095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2C"/>
    <w:rsid w:val="00072E05"/>
    <w:rsid w:val="0007663B"/>
    <w:rsid w:val="00076FD0"/>
    <w:rsid w:val="00117893"/>
    <w:rsid w:val="0013532C"/>
    <w:rsid w:val="002057A9"/>
    <w:rsid w:val="002152A7"/>
    <w:rsid w:val="002163D9"/>
    <w:rsid w:val="00295E9F"/>
    <w:rsid w:val="002E79B2"/>
    <w:rsid w:val="003748C9"/>
    <w:rsid w:val="003D73BF"/>
    <w:rsid w:val="0046062D"/>
    <w:rsid w:val="004644BA"/>
    <w:rsid w:val="00636776"/>
    <w:rsid w:val="0066479A"/>
    <w:rsid w:val="00687DB7"/>
    <w:rsid w:val="0071207B"/>
    <w:rsid w:val="00800B58"/>
    <w:rsid w:val="00873D0E"/>
    <w:rsid w:val="00920D5F"/>
    <w:rsid w:val="00954D10"/>
    <w:rsid w:val="00AE761C"/>
    <w:rsid w:val="00BA6627"/>
    <w:rsid w:val="00CC1512"/>
    <w:rsid w:val="00D1371D"/>
    <w:rsid w:val="00D56A65"/>
    <w:rsid w:val="00E30D88"/>
    <w:rsid w:val="00E46ED8"/>
    <w:rsid w:val="00F60BE5"/>
    <w:rsid w:val="00F651D3"/>
    <w:rsid w:val="00FA0B23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85A44"/>
  <w15:docId w15:val="{C6664C75-FFC2-44C3-9263-71F73A5B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4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DE-264F-4EB4-8E21-EF9A1D9E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Ольга Валерьевна</dc:creator>
  <cp:lastModifiedBy>Кабанова Светлана Александровна</cp:lastModifiedBy>
  <cp:revision>3</cp:revision>
  <cp:lastPrinted>2017-12-22T10:26:00Z</cp:lastPrinted>
  <dcterms:created xsi:type="dcterms:W3CDTF">2017-12-22T10:25:00Z</dcterms:created>
  <dcterms:modified xsi:type="dcterms:W3CDTF">2017-12-22T10:26:00Z</dcterms:modified>
</cp:coreProperties>
</file>