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37700A" w:rsidRPr="0037700A" w:rsidTr="0037700A">
        <w:tc>
          <w:tcPr>
            <w:tcW w:w="4814" w:type="dxa"/>
          </w:tcPr>
          <w:p w:rsidR="0037700A" w:rsidRPr="0037700A" w:rsidRDefault="0037700A" w:rsidP="0013053F">
            <w:pPr>
              <w:widowControl w:val="0"/>
              <w:ind w:firstLine="0"/>
            </w:pPr>
          </w:p>
        </w:tc>
        <w:tc>
          <w:tcPr>
            <w:tcW w:w="4814" w:type="dxa"/>
            <w:hideMark/>
          </w:tcPr>
          <w:p w:rsidR="0037700A" w:rsidRPr="0037700A" w:rsidRDefault="0037700A" w:rsidP="0013053F">
            <w:pPr>
              <w:widowControl w:val="0"/>
              <w:ind w:firstLine="0"/>
            </w:pPr>
            <w:r w:rsidRPr="0037700A">
              <w:t>Приложение к Постановлению</w:t>
            </w:r>
          </w:p>
          <w:p w:rsidR="0037700A" w:rsidRPr="0037700A" w:rsidRDefault="0037700A" w:rsidP="0013053F">
            <w:pPr>
              <w:widowControl w:val="0"/>
              <w:ind w:firstLine="0"/>
            </w:pPr>
            <w:r w:rsidRPr="0037700A">
              <w:t>Администрации города Екатеринбурга</w:t>
            </w:r>
          </w:p>
          <w:p w:rsidR="0037700A" w:rsidRPr="0037700A" w:rsidRDefault="0037700A" w:rsidP="00855E5E">
            <w:pPr>
              <w:widowControl w:val="0"/>
              <w:ind w:firstLine="0"/>
            </w:pPr>
            <w:r w:rsidRPr="0037700A">
              <w:t xml:space="preserve">от </w:t>
            </w:r>
            <w:r w:rsidR="00855E5E">
              <w:t xml:space="preserve">     12.03.2018     №     456</w:t>
            </w:r>
            <w:bookmarkStart w:id="0" w:name="_GoBack"/>
            <w:bookmarkEnd w:id="0"/>
          </w:p>
        </w:tc>
      </w:tr>
    </w:tbl>
    <w:p w:rsidR="0037700A" w:rsidRPr="0037700A" w:rsidRDefault="0037700A" w:rsidP="0013053F">
      <w:pPr>
        <w:widowControl w:val="0"/>
        <w:ind w:firstLine="0"/>
      </w:pPr>
    </w:p>
    <w:p w:rsidR="0037700A" w:rsidRPr="0037700A" w:rsidRDefault="0037700A" w:rsidP="0013053F">
      <w:pPr>
        <w:widowControl w:val="0"/>
        <w:ind w:firstLine="0"/>
      </w:pPr>
    </w:p>
    <w:p w:rsidR="0037700A" w:rsidRPr="0037700A" w:rsidRDefault="0037700A" w:rsidP="0013053F">
      <w:pPr>
        <w:widowControl w:val="0"/>
        <w:ind w:firstLine="0"/>
        <w:jc w:val="center"/>
      </w:pPr>
      <w:r w:rsidRPr="0037700A">
        <w:t>ПРОЕКТ РЕШЕНИЯ</w:t>
      </w:r>
    </w:p>
    <w:p w:rsidR="0037700A" w:rsidRPr="0037700A" w:rsidRDefault="0037700A" w:rsidP="0013053F">
      <w:pPr>
        <w:widowControl w:val="0"/>
        <w:ind w:firstLine="0"/>
      </w:pPr>
    </w:p>
    <w:p w:rsidR="0037700A" w:rsidRPr="0037700A" w:rsidRDefault="0037700A" w:rsidP="0013053F">
      <w:pPr>
        <w:widowControl w:val="0"/>
        <w:ind w:firstLine="0"/>
      </w:pPr>
    </w:p>
    <w:p w:rsidR="0013053F" w:rsidRDefault="0037700A" w:rsidP="0013053F">
      <w:pPr>
        <w:widowControl w:val="0"/>
        <w:ind w:firstLine="0"/>
        <w:jc w:val="center"/>
      </w:pPr>
      <w:r w:rsidRPr="0037700A">
        <w:t>О внесении изменени</w:t>
      </w:r>
      <w:r w:rsidR="0034713B">
        <w:t>я</w:t>
      </w:r>
      <w:r w:rsidRPr="0037700A">
        <w:t xml:space="preserve"> </w:t>
      </w:r>
    </w:p>
    <w:p w:rsidR="0037700A" w:rsidRDefault="0037700A" w:rsidP="0013053F">
      <w:pPr>
        <w:widowControl w:val="0"/>
        <w:ind w:firstLine="0"/>
        <w:jc w:val="center"/>
      </w:pPr>
      <w:r w:rsidRPr="0037700A">
        <w:t>в Решение Екатеринбургской городской Думы</w:t>
      </w:r>
    </w:p>
    <w:p w:rsidR="0013053F" w:rsidRDefault="0037700A" w:rsidP="0013053F">
      <w:pPr>
        <w:widowControl w:val="0"/>
        <w:ind w:firstLine="0"/>
        <w:jc w:val="center"/>
      </w:pPr>
      <w:r>
        <w:t xml:space="preserve">от 24.06.1997 № 21/1 </w:t>
      </w:r>
    </w:p>
    <w:p w:rsidR="0034713B" w:rsidRDefault="0037700A" w:rsidP="0013053F">
      <w:pPr>
        <w:widowControl w:val="0"/>
        <w:ind w:firstLine="0"/>
        <w:jc w:val="center"/>
      </w:pPr>
      <w:r>
        <w:t xml:space="preserve">«Об утверждении Положения </w:t>
      </w:r>
    </w:p>
    <w:p w:rsidR="0037700A" w:rsidRDefault="0037700A" w:rsidP="0013053F">
      <w:pPr>
        <w:widowControl w:val="0"/>
        <w:ind w:firstLine="0"/>
        <w:jc w:val="center"/>
      </w:pPr>
      <w:r>
        <w:t xml:space="preserve">«О порядке страхования муниципального имущества </w:t>
      </w:r>
    </w:p>
    <w:p w:rsidR="0013053F" w:rsidRDefault="0037700A" w:rsidP="0013053F">
      <w:pPr>
        <w:widowControl w:val="0"/>
        <w:ind w:firstLine="0"/>
        <w:jc w:val="center"/>
      </w:pPr>
      <w:r>
        <w:t xml:space="preserve">муниципального образования </w:t>
      </w:r>
    </w:p>
    <w:p w:rsidR="0037700A" w:rsidRPr="0037700A" w:rsidRDefault="0037700A" w:rsidP="0013053F">
      <w:pPr>
        <w:widowControl w:val="0"/>
        <w:ind w:firstLine="0"/>
        <w:jc w:val="center"/>
      </w:pPr>
      <w:r>
        <w:t>«город Екатеринбург»</w:t>
      </w:r>
    </w:p>
    <w:p w:rsidR="00B53BFB" w:rsidRDefault="00B53BFB" w:rsidP="0013053F">
      <w:pPr>
        <w:widowControl w:val="0"/>
        <w:ind w:firstLine="0"/>
      </w:pPr>
    </w:p>
    <w:p w:rsidR="007C08EB" w:rsidRDefault="007157C2" w:rsidP="0013053F">
      <w:pPr>
        <w:widowControl w:val="0"/>
      </w:pPr>
      <w:r>
        <w:t xml:space="preserve">Рассмотрев Постановление Администрации города Екатеринбурга </w:t>
      </w:r>
      <w:r w:rsidR="00FB6259">
        <w:br/>
      </w:r>
      <w:r>
        <w:t xml:space="preserve">от </w:t>
      </w:r>
      <w:r w:rsidR="007F7385">
        <w:t>___</w:t>
      </w:r>
      <w:r>
        <w:t xml:space="preserve">_____________ № __________ «О внесении на рассмотрение </w:t>
      </w:r>
      <w:r w:rsidR="0013053F">
        <w:br/>
      </w:r>
      <w:r>
        <w:t>в Екатеринбургскую городскую Думу проекта решения Екатеринбургской городской Думы «О внесении изменени</w:t>
      </w:r>
      <w:r w:rsidR="00CA495B">
        <w:t>я</w:t>
      </w:r>
      <w:r>
        <w:t xml:space="preserve"> в Решение Екатеринбургской городской Думы от 24.06.1997 № 21/1 «Об утверждении Положения </w:t>
      </w:r>
      <w:r w:rsidR="0013053F">
        <w:br/>
      </w:r>
      <w:r>
        <w:t xml:space="preserve">«О порядке страхования муниципального имущества муниципального образования «город Екатеринбург», руководствуясь статьей 26 Устава муниципального образования «город Екатеринбург», </w:t>
      </w:r>
      <w:r w:rsidRPr="002965E2">
        <w:rPr>
          <w:b/>
        </w:rPr>
        <w:t>Екатеринбургская городская Дума</w:t>
      </w:r>
    </w:p>
    <w:p w:rsidR="007157C2" w:rsidRDefault="007157C2" w:rsidP="0013053F">
      <w:pPr>
        <w:widowControl w:val="0"/>
        <w:ind w:firstLine="0"/>
      </w:pPr>
    </w:p>
    <w:p w:rsidR="007157C2" w:rsidRPr="007157C2" w:rsidRDefault="007157C2" w:rsidP="0013053F">
      <w:pPr>
        <w:widowControl w:val="0"/>
        <w:ind w:firstLine="0"/>
        <w:jc w:val="center"/>
        <w:rPr>
          <w:b/>
        </w:rPr>
      </w:pPr>
      <w:r w:rsidRPr="007157C2">
        <w:rPr>
          <w:b/>
        </w:rPr>
        <w:t>РЕШИЛА:</w:t>
      </w:r>
    </w:p>
    <w:p w:rsidR="007157C2" w:rsidRDefault="007157C2" w:rsidP="0013053F">
      <w:pPr>
        <w:widowControl w:val="0"/>
      </w:pPr>
    </w:p>
    <w:p w:rsidR="007157C2" w:rsidRDefault="007157C2" w:rsidP="0013053F">
      <w:pPr>
        <w:widowControl w:val="0"/>
      </w:pPr>
      <w:r>
        <w:t xml:space="preserve">1. Внести в Решение Екатеринбургской городской Думы от 24.06.1997 </w:t>
      </w:r>
      <w:r w:rsidR="0034713B">
        <w:br/>
      </w:r>
      <w:r>
        <w:t>№ 21/1 «Об утверждении Положения «О порядке страхования муниципального имущества муниципального образования «город Екатеринбург» (в редакции Решения Екатеринбургской городской Думы от 26.09.2017 № 24/68) изменени</w:t>
      </w:r>
      <w:r w:rsidR="0034713B">
        <w:t xml:space="preserve">е, изложив пункт 4 Положения </w:t>
      </w:r>
      <w:r w:rsidR="002965E2">
        <w:t>«О</w:t>
      </w:r>
      <w:r w:rsidR="0034713B">
        <w:t xml:space="preserve"> порядке страхования муниципального имущества муниципального образования «город Екатеринбург» в следующей редакции:</w:t>
      </w:r>
    </w:p>
    <w:p w:rsidR="0034713B" w:rsidRDefault="0034713B" w:rsidP="0013053F">
      <w:pPr>
        <w:widowControl w:val="0"/>
      </w:pPr>
      <w:r>
        <w:t xml:space="preserve">«4. </w:t>
      </w:r>
      <w:r w:rsidR="0013053F" w:rsidRPr="00424316">
        <w:t>Страхованию подлежит муниципальное движимое и недвижимое имущество, включенное в состав муниципальной казны муниципального образования «город Екатеринбург» (здания, сооружения, оборудование, инвентарь)</w:t>
      </w:r>
      <w:r w:rsidR="00E76770">
        <w:t xml:space="preserve"> и</w:t>
      </w:r>
      <w:r w:rsidR="0013053F" w:rsidRPr="00424316">
        <w:t xml:space="preserve"> переданное юридическим и физическим лицам по договорам аренды и другим видам договоров.</w:t>
      </w:r>
      <w:r>
        <w:t>».</w:t>
      </w:r>
    </w:p>
    <w:p w:rsidR="007157C2" w:rsidRDefault="007157C2" w:rsidP="0013053F">
      <w:pPr>
        <w:widowControl w:val="0"/>
      </w:pPr>
      <w:r>
        <w:t>2. Настоящее Решение вступает в силу со дня его официального опубликования.</w:t>
      </w:r>
    </w:p>
    <w:p w:rsidR="007157C2" w:rsidRDefault="007157C2" w:rsidP="0013053F">
      <w:pPr>
        <w:widowControl w:val="0"/>
      </w:pPr>
      <w:r>
        <w:t xml:space="preserve">3. Опубликовать настоящее Решение в Вестнике </w:t>
      </w:r>
      <w:r w:rsidR="008B7D05">
        <w:t>Екатеринбургской городской Думы.</w:t>
      </w:r>
    </w:p>
    <w:p w:rsidR="008B7D05" w:rsidRDefault="008B7D05" w:rsidP="0013053F">
      <w:pPr>
        <w:widowControl w:val="0"/>
      </w:pPr>
      <w:r>
        <w:t xml:space="preserve">4. Контроль за исполнением настоящего Решения возложить на комиссию </w:t>
      </w:r>
      <w:r>
        <w:lastRenderedPageBreak/>
        <w:t>по муниципальной собственности Екатеринбургской городской Думы.</w:t>
      </w:r>
    </w:p>
    <w:p w:rsidR="0034713B" w:rsidRDefault="0034713B" w:rsidP="0013053F">
      <w:pPr>
        <w:widowControl w:val="0"/>
        <w:ind w:firstLine="0"/>
      </w:pPr>
    </w:p>
    <w:p w:rsidR="009E08EA" w:rsidRDefault="009E08EA" w:rsidP="0013053F">
      <w:pPr>
        <w:widowControl w:val="0"/>
        <w:ind w:firstLine="0"/>
      </w:pPr>
    </w:p>
    <w:p w:rsidR="009E08EA" w:rsidRDefault="009E08EA" w:rsidP="0013053F">
      <w:pPr>
        <w:widowControl w:val="0"/>
        <w:ind w:firstLine="0"/>
      </w:pPr>
      <w:r>
        <w:t xml:space="preserve"> </w:t>
      </w:r>
    </w:p>
    <w:p w:rsidR="008B7D05" w:rsidRDefault="008B7D05" w:rsidP="0013053F">
      <w:pPr>
        <w:widowControl w:val="0"/>
        <w:ind w:firstLine="0"/>
      </w:pPr>
      <w:r>
        <w:t xml:space="preserve">Глава Екатеринбурга – </w:t>
      </w:r>
    </w:p>
    <w:p w:rsidR="008B7D05" w:rsidRDefault="008B7D05" w:rsidP="0013053F">
      <w:pPr>
        <w:widowControl w:val="0"/>
        <w:ind w:firstLine="0"/>
      </w:pPr>
      <w:r>
        <w:t xml:space="preserve">Председатель Екатеринбургской </w:t>
      </w:r>
    </w:p>
    <w:p w:rsidR="008B7D05" w:rsidRDefault="008B7D05" w:rsidP="0013053F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Е.В.Ройзман</w:t>
      </w:r>
    </w:p>
    <w:sectPr w:rsidR="008B7D05" w:rsidSect="009E08E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673" w:rsidRDefault="001F0673" w:rsidP="009E08EA">
      <w:r>
        <w:separator/>
      </w:r>
    </w:p>
  </w:endnote>
  <w:endnote w:type="continuationSeparator" w:id="0">
    <w:p w:rsidR="001F0673" w:rsidRDefault="001F0673" w:rsidP="009E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673" w:rsidRDefault="001F0673" w:rsidP="009E08EA">
      <w:r>
        <w:separator/>
      </w:r>
    </w:p>
  </w:footnote>
  <w:footnote w:type="continuationSeparator" w:id="0">
    <w:p w:rsidR="001F0673" w:rsidRDefault="001F0673" w:rsidP="009E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4820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08EA" w:rsidRPr="00852542" w:rsidRDefault="009E08EA" w:rsidP="009E08EA">
        <w:pPr>
          <w:pStyle w:val="a5"/>
          <w:ind w:firstLine="0"/>
          <w:jc w:val="center"/>
          <w:rPr>
            <w:sz w:val="24"/>
            <w:szCs w:val="24"/>
          </w:rPr>
        </w:pPr>
        <w:r w:rsidRPr="00852542">
          <w:rPr>
            <w:sz w:val="24"/>
            <w:szCs w:val="24"/>
          </w:rPr>
          <w:fldChar w:fldCharType="begin"/>
        </w:r>
        <w:r w:rsidRPr="00852542">
          <w:rPr>
            <w:sz w:val="24"/>
            <w:szCs w:val="24"/>
          </w:rPr>
          <w:instrText>PAGE   \* MERGEFORMAT</w:instrText>
        </w:r>
        <w:r w:rsidRPr="00852542">
          <w:rPr>
            <w:sz w:val="24"/>
            <w:szCs w:val="24"/>
          </w:rPr>
          <w:fldChar w:fldCharType="separate"/>
        </w:r>
        <w:r w:rsidR="00855E5E">
          <w:rPr>
            <w:noProof/>
            <w:sz w:val="24"/>
            <w:szCs w:val="24"/>
          </w:rPr>
          <w:t>2</w:t>
        </w:r>
        <w:r w:rsidRPr="0085254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B"/>
    <w:rsid w:val="0013053F"/>
    <w:rsid w:val="001F0673"/>
    <w:rsid w:val="002965E2"/>
    <w:rsid w:val="0034713B"/>
    <w:rsid w:val="0037700A"/>
    <w:rsid w:val="003A06EB"/>
    <w:rsid w:val="007157C2"/>
    <w:rsid w:val="007C08EB"/>
    <w:rsid w:val="007F7385"/>
    <w:rsid w:val="00822E0C"/>
    <w:rsid w:val="00852542"/>
    <w:rsid w:val="00855E5E"/>
    <w:rsid w:val="008B7D05"/>
    <w:rsid w:val="009105A2"/>
    <w:rsid w:val="009E08EA"/>
    <w:rsid w:val="00A71349"/>
    <w:rsid w:val="00B53BFB"/>
    <w:rsid w:val="00C06076"/>
    <w:rsid w:val="00C82743"/>
    <w:rsid w:val="00CA495B"/>
    <w:rsid w:val="00CC6B76"/>
    <w:rsid w:val="00DF7217"/>
    <w:rsid w:val="00E76770"/>
    <w:rsid w:val="00EF4FAB"/>
    <w:rsid w:val="00F863EB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794D"/>
  <w15:chartTrackingRefBased/>
  <w15:docId w15:val="{CBE33EB9-D521-43D7-95F4-916C7BD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0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7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08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08EA"/>
  </w:style>
  <w:style w:type="paragraph" w:styleId="a7">
    <w:name w:val="footer"/>
    <w:basedOn w:val="a"/>
    <w:link w:val="a8"/>
    <w:uiPriority w:val="99"/>
    <w:unhideWhenUsed/>
    <w:rsid w:val="009E0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08EA"/>
  </w:style>
  <w:style w:type="paragraph" w:styleId="a9">
    <w:name w:val="Balloon Text"/>
    <w:basedOn w:val="a"/>
    <w:link w:val="aa"/>
    <w:uiPriority w:val="99"/>
    <w:semiHidden/>
    <w:unhideWhenUsed/>
    <w:rsid w:val="00855E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5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7</cp:revision>
  <cp:lastPrinted>2018-03-12T07:31:00Z</cp:lastPrinted>
  <dcterms:created xsi:type="dcterms:W3CDTF">2018-02-26T05:28:00Z</dcterms:created>
  <dcterms:modified xsi:type="dcterms:W3CDTF">2018-03-12T07:32:00Z</dcterms:modified>
</cp:coreProperties>
</file>