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56" w:rsidRPr="00BE756E" w:rsidRDefault="001A5056" w:rsidP="001A50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56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A5056" w:rsidRPr="00BE756E" w:rsidRDefault="003F2A4A" w:rsidP="00C364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56E">
        <w:rPr>
          <w:rFonts w:ascii="Times New Roman" w:hAnsi="Times New Roman" w:cs="Times New Roman"/>
          <w:b/>
          <w:sz w:val="28"/>
          <w:szCs w:val="28"/>
        </w:rPr>
        <w:t>к</w:t>
      </w:r>
      <w:r w:rsidR="001A5056" w:rsidRPr="00BE756E">
        <w:rPr>
          <w:rFonts w:ascii="Times New Roman" w:hAnsi="Times New Roman" w:cs="Times New Roman"/>
          <w:b/>
          <w:sz w:val="28"/>
          <w:szCs w:val="28"/>
        </w:rPr>
        <w:t xml:space="preserve"> проекту решения Екатеринбургской городской Думы </w:t>
      </w:r>
      <w:r w:rsidR="00C36438" w:rsidRPr="00BE756E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Екатеринбургской городской Думы от 10.06.2003</w:t>
      </w:r>
      <w:r w:rsidR="00B430DD" w:rsidRPr="00BE756E">
        <w:rPr>
          <w:rFonts w:ascii="Times New Roman" w:hAnsi="Times New Roman" w:cs="Times New Roman"/>
          <w:b/>
          <w:sz w:val="28"/>
          <w:szCs w:val="28"/>
        </w:rPr>
        <w:br/>
      </w:r>
      <w:r w:rsidR="00C36438" w:rsidRPr="00BE756E">
        <w:rPr>
          <w:rFonts w:ascii="Times New Roman" w:hAnsi="Times New Roman" w:cs="Times New Roman"/>
          <w:b/>
          <w:sz w:val="28"/>
          <w:szCs w:val="28"/>
        </w:rPr>
        <w:t>№ 40/6 «О Стратегическом плане развития Екатеринбурга»</w:t>
      </w:r>
    </w:p>
    <w:p w:rsidR="00C36438" w:rsidRPr="00BE756E" w:rsidRDefault="00C36438" w:rsidP="00C364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438" w:rsidRPr="00BE756E" w:rsidRDefault="00C36438" w:rsidP="00C3643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6438" w:rsidRPr="00BE756E" w:rsidRDefault="00C36438" w:rsidP="00C36438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56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1 статьи 26 Устава муниципального образования «город Екатеринбург» к исключительным полномочиям Екатеринбургской городской Думы относится </w:t>
      </w:r>
      <w:r w:rsidRPr="00BE75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стратегии социально-экономического развития муниципального образования.</w:t>
      </w:r>
    </w:p>
    <w:p w:rsidR="00C36438" w:rsidRPr="00BE756E" w:rsidRDefault="00C36438" w:rsidP="00C36438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56E">
        <w:rPr>
          <w:rFonts w:ascii="Times New Roman" w:eastAsia="Calibri" w:hAnsi="Times New Roman" w:cs="Times New Roman"/>
          <w:sz w:val="28"/>
          <w:szCs w:val="28"/>
        </w:rPr>
        <w:t>В соответствии с пунктом 2 Решения Коллегии Администрации города Екатеринбурга от 10.12.2014 и Постановлением Администрации города Екатеринбурга от 23.12.2014 № 3889 «О подготовке документов стратегического планирования муниципального образования «город Екатеринбург» Стратегический план явл</w:t>
      </w:r>
      <w:bookmarkStart w:id="0" w:name="_GoBack"/>
      <w:bookmarkEnd w:id="0"/>
      <w:r w:rsidRPr="00BE756E">
        <w:rPr>
          <w:rFonts w:ascii="Times New Roman" w:eastAsia="Calibri" w:hAnsi="Times New Roman" w:cs="Times New Roman"/>
          <w:sz w:val="28"/>
          <w:szCs w:val="28"/>
        </w:rPr>
        <w:t>яется тождественным документу «Стратегия социально-экономического развития муниципального образования», так как согласно пункту 33 статьи 3 Федерального закона</w:t>
      </w:r>
      <w:r w:rsidR="00B430DD" w:rsidRPr="00BE75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756E">
        <w:rPr>
          <w:rFonts w:ascii="Times New Roman" w:eastAsia="Calibri" w:hAnsi="Times New Roman" w:cs="Times New Roman"/>
          <w:sz w:val="28"/>
          <w:szCs w:val="28"/>
        </w:rPr>
        <w:t>от 28 июля 2014 года</w:t>
      </w:r>
      <w:r w:rsidR="00B430DD" w:rsidRPr="00BE756E">
        <w:rPr>
          <w:rFonts w:ascii="Times New Roman" w:eastAsia="Calibri" w:hAnsi="Times New Roman" w:cs="Times New Roman"/>
          <w:sz w:val="28"/>
          <w:szCs w:val="28"/>
        </w:rPr>
        <w:br/>
      </w:r>
      <w:r w:rsidRPr="00BE756E">
        <w:rPr>
          <w:rFonts w:ascii="Times New Roman" w:eastAsia="Calibri" w:hAnsi="Times New Roman" w:cs="Times New Roman"/>
          <w:sz w:val="28"/>
          <w:szCs w:val="28"/>
        </w:rPr>
        <w:t>№ 172-ФЗ стратегия социально-экономического развития муниципального образования – документ стратегического планирования, определяющий цели и задачи муниципального управления и социально-экономического развития муниципального образования на долгосрочный период.</w:t>
      </w:r>
    </w:p>
    <w:p w:rsidR="00C36438" w:rsidRPr="00BE756E" w:rsidRDefault="00C36438" w:rsidP="00C36438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56E">
        <w:rPr>
          <w:rFonts w:ascii="Times New Roman" w:eastAsia="Calibri" w:hAnsi="Times New Roman" w:cs="Times New Roman"/>
          <w:sz w:val="28"/>
          <w:szCs w:val="28"/>
        </w:rPr>
        <w:t>Представленный проект постановления Администрации города Екатеринбурга «</w:t>
      </w:r>
      <w:r w:rsidRPr="00BE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на рассмотрение в Екатеринбургскую городскую Думу проекта решения Екатеринбургской городской Думы «О внесении изменений в Решение Екатеринбургской городской Думы от 10.06.2003 № 40/6 </w:t>
      </w:r>
      <w:r w:rsidRPr="00BE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Стратегическом плане развития Екатеринбурга» (далее – проект решения) </w:t>
      </w:r>
      <w:r w:rsidRPr="00BE756E">
        <w:rPr>
          <w:rFonts w:ascii="Times New Roman" w:eastAsia="Calibri" w:hAnsi="Times New Roman" w:cs="Times New Roman"/>
          <w:sz w:val="28"/>
          <w:szCs w:val="28"/>
        </w:rPr>
        <w:t>направлен на актуализацию Стратегического плана развития Екатеринбурга</w:t>
      </w:r>
      <w:r w:rsidR="00B430DD" w:rsidRPr="00BE756E">
        <w:rPr>
          <w:rFonts w:ascii="Times New Roman" w:eastAsia="Calibri" w:hAnsi="Times New Roman" w:cs="Times New Roman"/>
          <w:sz w:val="28"/>
          <w:szCs w:val="28"/>
        </w:rPr>
        <w:br/>
      </w:r>
      <w:r w:rsidRPr="00BE756E">
        <w:rPr>
          <w:rFonts w:ascii="Times New Roman" w:eastAsia="Calibri" w:hAnsi="Times New Roman" w:cs="Times New Roman"/>
          <w:sz w:val="28"/>
          <w:szCs w:val="28"/>
        </w:rPr>
        <w:t>до 2030 года и приведение его в соответствие с Федеральным законом</w:t>
      </w:r>
      <w:r w:rsidR="00B430DD" w:rsidRPr="00BE756E">
        <w:rPr>
          <w:rFonts w:ascii="Times New Roman" w:eastAsia="Calibri" w:hAnsi="Times New Roman" w:cs="Times New Roman"/>
          <w:sz w:val="28"/>
          <w:szCs w:val="28"/>
        </w:rPr>
        <w:br/>
      </w:r>
      <w:r w:rsidRPr="00BE756E">
        <w:rPr>
          <w:rFonts w:ascii="Times New Roman" w:eastAsia="Calibri" w:hAnsi="Times New Roman" w:cs="Times New Roman"/>
          <w:sz w:val="28"/>
          <w:szCs w:val="28"/>
        </w:rPr>
        <w:t xml:space="preserve">от 28.06.2014 № 172-ФЗ «О стратегическом планировании в Российской Федерации» и Законом Свердловской области от 15.06.2015 № 45-ОЗ «О стратегическом планировании в Российской Федерации, осуществляемом на территории Свердловской области». </w:t>
      </w:r>
    </w:p>
    <w:p w:rsidR="00521319" w:rsidRPr="00BE756E" w:rsidRDefault="00780383" w:rsidP="00D32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56E">
        <w:rPr>
          <w:rFonts w:ascii="Times New Roman" w:hAnsi="Times New Roman" w:cs="Times New Roman"/>
          <w:sz w:val="28"/>
          <w:szCs w:val="28"/>
        </w:rPr>
        <w:t>Проект</w:t>
      </w:r>
      <w:r w:rsidR="00475C2B" w:rsidRPr="00BE756E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BE756E">
        <w:rPr>
          <w:rFonts w:ascii="Times New Roman" w:hAnsi="Times New Roman" w:cs="Times New Roman"/>
          <w:sz w:val="28"/>
          <w:szCs w:val="28"/>
        </w:rPr>
        <w:t>предусматривает</w:t>
      </w:r>
      <w:r w:rsidR="00D32A75" w:rsidRPr="00BE756E">
        <w:rPr>
          <w:rFonts w:ascii="Times New Roman" w:eastAsia="Calibri" w:hAnsi="Times New Roman" w:cs="Times New Roman"/>
          <w:sz w:val="28"/>
          <w:szCs w:val="28"/>
        </w:rPr>
        <w:t xml:space="preserve"> уточнение целей, задач, направлений и показателей социально-экономического и пространственного развития Екатеринбурга на долгосрочный период</w:t>
      </w:r>
      <w:r w:rsidR="006C4170" w:rsidRPr="00BE75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13BD" w:rsidRPr="00BE756E" w:rsidRDefault="00AB4E0E" w:rsidP="00D32A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56E">
        <w:rPr>
          <w:rFonts w:ascii="Times New Roman" w:hAnsi="Times New Roman" w:cs="Times New Roman"/>
          <w:sz w:val="28"/>
          <w:szCs w:val="28"/>
        </w:rPr>
        <w:t xml:space="preserve">В связи с принятием проекта решения потребуется </w:t>
      </w:r>
      <w:r w:rsidR="002B4A08" w:rsidRPr="00BE756E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C36438" w:rsidRPr="00BE756E">
        <w:rPr>
          <w:rFonts w:ascii="Times New Roman" w:hAnsi="Times New Roman" w:cs="Times New Roman"/>
          <w:sz w:val="28"/>
          <w:szCs w:val="28"/>
        </w:rPr>
        <w:t>Постановления Администрации города Екатеринбурга, утверждающего План мероприятий по реализации Стратегического плана, в соответствии</w:t>
      </w:r>
      <w:r w:rsidR="00D32A75" w:rsidRPr="00BE756E">
        <w:rPr>
          <w:rFonts w:ascii="Times New Roman" w:hAnsi="Times New Roman" w:cs="Times New Roman"/>
          <w:sz w:val="28"/>
          <w:szCs w:val="28"/>
        </w:rPr>
        <w:t xml:space="preserve"> со статьей 11</w:t>
      </w:r>
      <w:r w:rsidR="00C36438" w:rsidRPr="00BE756E">
        <w:rPr>
          <w:rFonts w:ascii="Times New Roman" w:hAnsi="Times New Roman" w:cs="Times New Roman"/>
          <w:sz w:val="28"/>
          <w:szCs w:val="28"/>
        </w:rPr>
        <w:t xml:space="preserve"> </w:t>
      </w:r>
      <w:r w:rsidR="00D32A75" w:rsidRPr="00BE756E">
        <w:rPr>
          <w:rFonts w:ascii="Times New Roman" w:hAnsi="Times New Roman" w:cs="Times New Roman"/>
          <w:sz w:val="28"/>
          <w:szCs w:val="28"/>
        </w:rPr>
        <w:t>Федерального</w:t>
      </w:r>
      <w:r w:rsidR="00D32A75" w:rsidRPr="00BE756E">
        <w:rPr>
          <w:rFonts w:ascii="Times New Roman" w:eastAsia="Calibri" w:hAnsi="Times New Roman" w:cs="Times New Roman"/>
          <w:sz w:val="28"/>
          <w:szCs w:val="28"/>
        </w:rPr>
        <w:t xml:space="preserve"> закона от 28.06.2014 № 172-ФЗ «О стратегическом планировании в Российской Федерации»</w:t>
      </w:r>
      <w:r w:rsidR="00B430DD" w:rsidRPr="00BE75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1CB3" w:rsidRPr="00BE756E" w:rsidRDefault="00FA1CB3" w:rsidP="007462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56E">
        <w:rPr>
          <w:rFonts w:ascii="Times New Roman" w:hAnsi="Times New Roman" w:cs="Times New Roman"/>
          <w:sz w:val="28"/>
          <w:szCs w:val="28"/>
        </w:rPr>
        <w:t>Муниципальных правовых актов, подлежащих признанию утр</w:t>
      </w:r>
      <w:r w:rsidR="002B4A08" w:rsidRPr="00BE756E">
        <w:rPr>
          <w:rFonts w:ascii="Times New Roman" w:hAnsi="Times New Roman" w:cs="Times New Roman"/>
          <w:sz w:val="28"/>
          <w:szCs w:val="28"/>
        </w:rPr>
        <w:t xml:space="preserve">атившими силу, отмене </w:t>
      </w:r>
      <w:r w:rsidRPr="00BE756E">
        <w:rPr>
          <w:rFonts w:ascii="Times New Roman" w:hAnsi="Times New Roman" w:cs="Times New Roman"/>
          <w:sz w:val="28"/>
          <w:szCs w:val="28"/>
        </w:rPr>
        <w:t>или требующих приостановления их действия в связи с принятием проекта</w:t>
      </w:r>
      <w:r w:rsidR="00AB4E0E" w:rsidRPr="00BE756E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BE756E">
        <w:rPr>
          <w:rFonts w:ascii="Times New Roman" w:hAnsi="Times New Roman" w:cs="Times New Roman"/>
          <w:sz w:val="28"/>
          <w:szCs w:val="28"/>
        </w:rPr>
        <w:t>, нет.</w:t>
      </w:r>
    </w:p>
    <w:p w:rsidR="00B179AF" w:rsidRPr="00BE756E" w:rsidRDefault="00FA1CB3" w:rsidP="003B1E0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56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21204" w:rsidRPr="00BE756E">
        <w:rPr>
          <w:rFonts w:ascii="Times New Roman" w:hAnsi="Times New Roman" w:cs="Times New Roman"/>
          <w:sz w:val="28"/>
          <w:szCs w:val="28"/>
        </w:rPr>
        <w:t>решения</w:t>
      </w:r>
      <w:r w:rsidRPr="00BE756E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D32A75" w:rsidRPr="00BE756E">
        <w:rPr>
          <w:rFonts w:ascii="Times New Roman" w:hAnsi="Times New Roman" w:cs="Times New Roman"/>
          <w:sz w:val="28"/>
          <w:szCs w:val="28"/>
        </w:rPr>
        <w:t>Департаментом экономики</w:t>
      </w:r>
      <w:r w:rsidRPr="00BE756E">
        <w:rPr>
          <w:rFonts w:ascii="Times New Roman" w:hAnsi="Times New Roman" w:cs="Times New Roman"/>
          <w:sz w:val="28"/>
          <w:szCs w:val="28"/>
        </w:rPr>
        <w:t xml:space="preserve"> Администрации города Екатеринбурга.</w:t>
      </w:r>
    </w:p>
    <w:sectPr w:rsidR="00B179AF" w:rsidRPr="00BE756E" w:rsidSect="00B430DD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536" w:rsidRDefault="00052536" w:rsidP="00D778F9">
      <w:pPr>
        <w:spacing w:after="0" w:line="240" w:lineRule="auto"/>
      </w:pPr>
      <w:r>
        <w:separator/>
      </w:r>
    </w:p>
  </w:endnote>
  <w:endnote w:type="continuationSeparator" w:id="0">
    <w:p w:rsidR="00052536" w:rsidRDefault="00052536" w:rsidP="00D7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536" w:rsidRDefault="00052536" w:rsidP="00D778F9">
      <w:pPr>
        <w:spacing w:after="0" w:line="240" w:lineRule="auto"/>
      </w:pPr>
      <w:r>
        <w:separator/>
      </w:r>
    </w:p>
  </w:footnote>
  <w:footnote w:type="continuationSeparator" w:id="0">
    <w:p w:rsidR="00052536" w:rsidRDefault="00052536" w:rsidP="00D7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F9" w:rsidRPr="00D778F9" w:rsidRDefault="00D778F9" w:rsidP="00D778F9">
    <w:pPr>
      <w:pStyle w:val="a5"/>
      <w:jc w:val="center"/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2585"/>
    <w:multiLevelType w:val="hybridMultilevel"/>
    <w:tmpl w:val="5DD89CC0"/>
    <w:lvl w:ilvl="0" w:tplc="FB601D1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4313DA"/>
    <w:multiLevelType w:val="hybridMultilevel"/>
    <w:tmpl w:val="AB58E1E2"/>
    <w:lvl w:ilvl="0" w:tplc="030AE11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CF"/>
    <w:rsid w:val="000236C6"/>
    <w:rsid w:val="00052536"/>
    <w:rsid w:val="00081BF5"/>
    <w:rsid w:val="000F18D1"/>
    <w:rsid w:val="00106781"/>
    <w:rsid w:val="0012177F"/>
    <w:rsid w:val="00160E58"/>
    <w:rsid w:val="00173FA5"/>
    <w:rsid w:val="00175038"/>
    <w:rsid w:val="001A5056"/>
    <w:rsid w:val="002612EC"/>
    <w:rsid w:val="002B4A08"/>
    <w:rsid w:val="002F1F29"/>
    <w:rsid w:val="00312683"/>
    <w:rsid w:val="003357BF"/>
    <w:rsid w:val="003B1E06"/>
    <w:rsid w:val="003F2A4A"/>
    <w:rsid w:val="00412C55"/>
    <w:rsid w:val="004644DF"/>
    <w:rsid w:val="00471541"/>
    <w:rsid w:val="00475C2B"/>
    <w:rsid w:val="00514D8B"/>
    <w:rsid w:val="00521319"/>
    <w:rsid w:val="0059547F"/>
    <w:rsid w:val="005C5B98"/>
    <w:rsid w:val="00635BA3"/>
    <w:rsid w:val="0067304D"/>
    <w:rsid w:val="006A6267"/>
    <w:rsid w:val="006B7284"/>
    <w:rsid w:val="006C0D66"/>
    <w:rsid w:val="006C4170"/>
    <w:rsid w:val="006F74EB"/>
    <w:rsid w:val="00717068"/>
    <w:rsid w:val="007313BD"/>
    <w:rsid w:val="00746294"/>
    <w:rsid w:val="00780383"/>
    <w:rsid w:val="00811B24"/>
    <w:rsid w:val="008178DB"/>
    <w:rsid w:val="008640EA"/>
    <w:rsid w:val="008B7623"/>
    <w:rsid w:val="008D40FA"/>
    <w:rsid w:val="008D6AAA"/>
    <w:rsid w:val="008E6295"/>
    <w:rsid w:val="00921204"/>
    <w:rsid w:val="00921459"/>
    <w:rsid w:val="00960532"/>
    <w:rsid w:val="00961533"/>
    <w:rsid w:val="009B0FF6"/>
    <w:rsid w:val="00A63279"/>
    <w:rsid w:val="00A657AE"/>
    <w:rsid w:val="00A664A0"/>
    <w:rsid w:val="00AA1BAF"/>
    <w:rsid w:val="00AB4E0E"/>
    <w:rsid w:val="00AB532E"/>
    <w:rsid w:val="00AF758A"/>
    <w:rsid w:val="00B179AF"/>
    <w:rsid w:val="00B430DD"/>
    <w:rsid w:val="00B66F5B"/>
    <w:rsid w:val="00B825CF"/>
    <w:rsid w:val="00B909C0"/>
    <w:rsid w:val="00BC76A1"/>
    <w:rsid w:val="00BE756E"/>
    <w:rsid w:val="00C36438"/>
    <w:rsid w:val="00C61DBF"/>
    <w:rsid w:val="00CB73AB"/>
    <w:rsid w:val="00CF4489"/>
    <w:rsid w:val="00D0659E"/>
    <w:rsid w:val="00D32A75"/>
    <w:rsid w:val="00D3608B"/>
    <w:rsid w:val="00D6519B"/>
    <w:rsid w:val="00D778F9"/>
    <w:rsid w:val="00DB484F"/>
    <w:rsid w:val="00DB7E2D"/>
    <w:rsid w:val="00DF2A6C"/>
    <w:rsid w:val="00E23E95"/>
    <w:rsid w:val="00E53660"/>
    <w:rsid w:val="00E95FB9"/>
    <w:rsid w:val="00EC5222"/>
    <w:rsid w:val="00F33228"/>
    <w:rsid w:val="00F7145A"/>
    <w:rsid w:val="00F739C5"/>
    <w:rsid w:val="00FA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F53696B-1F32-428C-8752-08FCC444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D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3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0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78F9"/>
  </w:style>
  <w:style w:type="paragraph" w:styleId="a7">
    <w:name w:val="footer"/>
    <w:basedOn w:val="a"/>
    <w:link w:val="a8"/>
    <w:uiPriority w:val="99"/>
    <w:unhideWhenUsed/>
    <w:rsid w:val="00D7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8F9"/>
  </w:style>
  <w:style w:type="paragraph" w:styleId="a9">
    <w:name w:val="List Paragraph"/>
    <w:basedOn w:val="a"/>
    <w:uiPriority w:val="34"/>
    <w:qFormat/>
    <w:rsid w:val="008E6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B27B-AC80-4079-842B-7DF9D066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Большаков Артем Леонидович</cp:lastModifiedBy>
  <cp:revision>8</cp:revision>
  <cp:lastPrinted>2018-04-02T06:33:00Z</cp:lastPrinted>
  <dcterms:created xsi:type="dcterms:W3CDTF">2018-04-02T05:40:00Z</dcterms:created>
  <dcterms:modified xsi:type="dcterms:W3CDTF">2018-04-02T06:34:00Z</dcterms:modified>
</cp:coreProperties>
</file>